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C9A" w:rsidRDefault="00310BB0">
      <w:pPr>
        <w:spacing w:after="0" w:line="264" w:lineRule="auto"/>
        <w:ind w:left="120"/>
        <w:jc w:val="both"/>
        <w:rPr>
          <w:rFonts w:ascii="Times New Roman" w:hAnsi="Times New Roman" w:cs="Times New Roman"/>
          <w:b/>
          <w:color w:val="000000"/>
          <w:sz w:val="24"/>
          <w:szCs w:val="24"/>
          <w:lang w:val="ru-RU"/>
        </w:rPr>
      </w:pPr>
      <w:bookmarkStart w:id="0" w:name="block-61807723"/>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1243330</wp:posOffset>
            </wp:positionH>
            <wp:positionV relativeFrom="margin">
              <wp:posOffset>-1581150</wp:posOffset>
            </wp:positionV>
            <wp:extent cx="6762750" cy="9594215"/>
            <wp:effectExtent l="1409700" t="0" r="13906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9-15 at 10.28.07.jpeg"/>
                    <pic:cNvPicPr/>
                  </pic:nvPicPr>
                  <pic:blipFill>
                    <a:blip r:embed="rId8">
                      <a:extLst>
                        <a:ext uri="{28A0092B-C50C-407E-A947-70E740481C1C}">
                          <a14:useLocalDpi xmlns:a14="http://schemas.microsoft.com/office/drawing/2010/main" val="0"/>
                        </a:ext>
                      </a:extLst>
                    </a:blip>
                    <a:stretch>
                      <a:fillRect/>
                    </a:stretch>
                  </pic:blipFill>
                  <pic:spPr>
                    <a:xfrm rot="16200000">
                      <a:off x="0" y="0"/>
                      <a:ext cx="6762750" cy="9594215"/>
                    </a:xfrm>
                    <a:prstGeom prst="rect">
                      <a:avLst/>
                    </a:prstGeom>
                  </pic:spPr>
                </pic:pic>
              </a:graphicData>
            </a:graphic>
            <wp14:sizeRelH relativeFrom="margin">
              <wp14:pctWidth>0</wp14:pctWidth>
            </wp14:sizeRelH>
            <wp14:sizeRelV relativeFrom="margin">
              <wp14:pctHeight>0</wp14:pctHeight>
            </wp14:sizeRelV>
          </wp:anchor>
        </w:drawing>
      </w:r>
    </w:p>
    <w:p w:rsidR="00836274" w:rsidRPr="00183F49" w:rsidRDefault="00183F49" w:rsidP="00EC66E2">
      <w:pPr>
        <w:spacing w:after="0" w:line="264" w:lineRule="auto"/>
        <w:ind w:left="120"/>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lastRenderedPageBreak/>
        <w:t>ПОЯСНИТЕЛЬНАЯ ЗАПИСКА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83F49">
        <w:rPr>
          <w:rFonts w:ascii="Times New Roman" w:hAnsi="Times New Roman" w:cs="Times New Roman"/>
          <w:color w:val="333333"/>
          <w:sz w:val="24"/>
          <w:szCs w:val="24"/>
          <w:lang w:val="ru-RU"/>
        </w:rPr>
        <w:t xml:space="preserve">рабочей </w:t>
      </w:r>
      <w:r w:rsidRPr="00183F49">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ОБЩАЯ ХАРАКТЕРИСТИКА </w:t>
      </w:r>
      <w:r w:rsidRPr="00183F49">
        <w:rPr>
          <w:rFonts w:ascii="Times New Roman" w:hAnsi="Times New Roman" w:cs="Times New Roman"/>
          <w:b/>
          <w:color w:val="333333"/>
          <w:sz w:val="24"/>
          <w:szCs w:val="24"/>
          <w:lang w:val="ru-RU"/>
        </w:rPr>
        <w:t>УЧЕБНОГО ПРЕДМЕТА «ЛИТЕРАТУРА»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83F49" w:rsidRDefault="00183F49" w:rsidP="00EE7C0D">
      <w:pPr>
        <w:spacing w:after="0" w:line="264" w:lineRule="auto"/>
        <w:jc w:val="both"/>
        <w:rPr>
          <w:rFonts w:ascii="Times New Roman" w:hAnsi="Times New Roman" w:cs="Times New Roman"/>
          <w:b/>
          <w:color w:val="000000"/>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ЦЕЛИ ИЗУЧЕНИЯ </w:t>
      </w:r>
      <w:r w:rsidRPr="00183F49">
        <w:rPr>
          <w:rFonts w:ascii="Times New Roman" w:hAnsi="Times New Roman" w:cs="Times New Roman"/>
          <w:b/>
          <w:color w:val="333333"/>
          <w:sz w:val="24"/>
          <w:szCs w:val="24"/>
          <w:lang w:val="ru-RU"/>
        </w:rPr>
        <w:t>УЧЕБНОГО ПРЕДМЕТА «ЛИТЕРАТУРА»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w:t>
      </w:r>
      <w:r w:rsidRPr="00183F49">
        <w:rPr>
          <w:rFonts w:ascii="Times New Roman" w:hAnsi="Times New Roman" w:cs="Times New Roman"/>
          <w:color w:val="000000"/>
          <w:sz w:val="24"/>
          <w:szCs w:val="24"/>
          <w:lang w:val="ru-RU"/>
        </w:rPr>
        <w:lastRenderedPageBreak/>
        <w:t xml:space="preserve">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МЕСТО УЧЕБНОГО ПРЕДМЕТА «ЛИТЕРАТУРА» В УЧЕБНОМ ПЛАНЕ</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 5, 6 классах на изучение предмета отводится 3 часа в неделю. Суммарно изучение литературы в основной школе по программам основного общего образования рассчитано на 442 часа.</w:t>
      </w:r>
    </w:p>
    <w:p w:rsidR="00836274" w:rsidRPr="00183F49" w:rsidRDefault="00836274">
      <w:pPr>
        <w:rPr>
          <w:rFonts w:ascii="Times New Roman" w:hAnsi="Times New Roman" w:cs="Times New Roman"/>
          <w:sz w:val="24"/>
          <w:szCs w:val="24"/>
          <w:lang w:val="ru-RU"/>
        </w:rPr>
        <w:sectPr w:rsidR="00836274" w:rsidRPr="00183F49" w:rsidSect="007B0DEA">
          <w:pgSz w:w="16383" w:h="11906" w:orient="landscape"/>
          <w:pgMar w:top="850" w:right="1134" w:bottom="709" w:left="1134" w:header="0" w:footer="296" w:gutter="0"/>
          <w:cols w:space="720"/>
          <w:titlePg/>
          <w:docGrid w:linePitch="299"/>
        </w:sectPr>
      </w:pPr>
    </w:p>
    <w:p w:rsidR="00836274" w:rsidRPr="00183F49" w:rsidRDefault="00183F49">
      <w:pPr>
        <w:spacing w:after="0" w:line="264" w:lineRule="auto"/>
        <w:ind w:left="120"/>
        <w:jc w:val="both"/>
        <w:rPr>
          <w:rFonts w:ascii="Times New Roman" w:hAnsi="Times New Roman" w:cs="Times New Roman"/>
          <w:sz w:val="24"/>
          <w:szCs w:val="24"/>
          <w:lang w:val="ru-RU"/>
        </w:rPr>
      </w:pPr>
      <w:bookmarkStart w:id="1" w:name="block-61807724"/>
      <w:bookmarkEnd w:id="0"/>
      <w:r w:rsidRPr="00183F49">
        <w:rPr>
          <w:rFonts w:ascii="Times New Roman" w:hAnsi="Times New Roman" w:cs="Times New Roman"/>
          <w:b/>
          <w:color w:val="000000"/>
          <w:sz w:val="24"/>
          <w:szCs w:val="24"/>
          <w:lang w:val="ru-RU"/>
        </w:rPr>
        <w:lastRenderedPageBreak/>
        <w:t>СОДЕРЖАНИЕ УЧЕБНОГО ПРЕДМЕТА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5 КЛАСС</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Мифология.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Мифы народов России и мира.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Фольклор. </w:t>
      </w:r>
      <w:r w:rsidRPr="00183F49">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2" w:name="8038850c-b985-4899-8396-05ec2b5ebddc"/>
      <w:r w:rsidRPr="00183F49">
        <w:rPr>
          <w:rFonts w:ascii="Times New Roman" w:hAnsi="Times New Roman" w:cs="Times New Roman"/>
          <w:color w:val="000000"/>
          <w:sz w:val="24"/>
          <w:szCs w:val="24"/>
          <w:lang w:val="ru-RU"/>
        </w:rPr>
        <w:t>(не менее трёх).</w:t>
      </w:r>
      <w:bookmarkEnd w:id="2"/>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первой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 И. А. Крылов. </w:t>
      </w:r>
      <w:r w:rsidRPr="00183F49">
        <w:rPr>
          <w:rFonts w:ascii="Times New Roman" w:hAnsi="Times New Roman" w:cs="Times New Roman"/>
          <w:color w:val="000000"/>
          <w:sz w:val="24"/>
          <w:szCs w:val="24"/>
          <w:lang w:val="ru-RU"/>
        </w:rPr>
        <w:t xml:space="preserve">Басни </w:t>
      </w:r>
      <w:bookmarkStart w:id="3" w:name="f1cdb435-b3ac-4333-9983-9795e004a0c2"/>
      <w:r w:rsidRPr="00183F49">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3"/>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А. С. Пушкин. </w:t>
      </w:r>
      <w:r w:rsidRPr="00183F49">
        <w:rPr>
          <w:rFonts w:ascii="Times New Roman" w:hAnsi="Times New Roman" w:cs="Times New Roman"/>
          <w:color w:val="000000"/>
          <w:sz w:val="24"/>
          <w:szCs w:val="24"/>
          <w:lang w:val="ru-RU"/>
        </w:rPr>
        <w:t xml:space="preserve">Стихотворения </w:t>
      </w:r>
      <w:bookmarkStart w:id="4" w:name="b8731a29-438b-4b6a-a37d-ff778ded575a"/>
      <w:r w:rsidRPr="00183F49">
        <w:rPr>
          <w:rFonts w:ascii="Times New Roman" w:hAnsi="Times New Roman" w:cs="Times New Roman"/>
          <w:color w:val="000000"/>
          <w:sz w:val="24"/>
          <w:szCs w:val="24"/>
          <w:lang w:val="ru-RU"/>
        </w:rPr>
        <w:t>(не менее трёх). «Зимнее утро», «Зимний вечер», «Няне» и другие.</w:t>
      </w:r>
      <w:bookmarkEnd w:id="4"/>
      <w:r w:rsidRPr="00183F49">
        <w:rPr>
          <w:rFonts w:ascii="Times New Roman" w:hAnsi="Times New Roman" w:cs="Times New Roman"/>
          <w:color w:val="000000"/>
          <w:sz w:val="24"/>
          <w:szCs w:val="24"/>
          <w:lang w:val="ru-RU"/>
        </w:rPr>
        <w:t xml:space="preserve"> «Сказка о мёртвой царевне и о семи богатырях».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М. Ю. Лермонтов.</w:t>
      </w:r>
      <w:r w:rsidRPr="00183F49">
        <w:rPr>
          <w:rFonts w:ascii="Times New Roman" w:hAnsi="Times New Roman" w:cs="Times New Roman"/>
          <w:color w:val="000000"/>
          <w:sz w:val="24"/>
          <w:szCs w:val="24"/>
          <w:lang w:val="ru-RU"/>
        </w:rPr>
        <w:t xml:space="preserve"> Стихотворение «Бородино».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Н. В. Гоголь.</w:t>
      </w:r>
      <w:r w:rsidRPr="00183F49">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второй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И. С. Тургенев.</w:t>
      </w:r>
      <w:r w:rsidRPr="00183F49">
        <w:rPr>
          <w:rFonts w:ascii="Times New Roman" w:hAnsi="Times New Roman" w:cs="Times New Roman"/>
          <w:color w:val="000000"/>
          <w:sz w:val="24"/>
          <w:szCs w:val="24"/>
          <w:lang w:val="ru-RU"/>
        </w:rPr>
        <w:t xml:space="preserve"> Рассказ «Муму».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Н. А. Некрасов.</w:t>
      </w:r>
      <w:r w:rsidRPr="00183F49">
        <w:rPr>
          <w:rFonts w:ascii="Times New Roman" w:hAnsi="Times New Roman" w:cs="Times New Roman"/>
          <w:color w:val="000000"/>
          <w:sz w:val="24"/>
          <w:szCs w:val="24"/>
          <w:lang w:val="ru-RU"/>
        </w:rPr>
        <w:t xml:space="preserve"> Стихотворения </w:t>
      </w:r>
      <w:bookmarkStart w:id="5" w:name="1d4fde75-5a86-4cea-90d5-aae01314b835"/>
      <w:r w:rsidRPr="00183F49">
        <w:rPr>
          <w:rFonts w:ascii="Times New Roman" w:hAnsi="Times New Roman" w:cs="Times New Roman"/>
          <w:color w:val="000000"/>
          <w:sz w:val="24"/>
          <w:szCs w:val="24"/>
          <w:lang w:val="ru-RU"/>
        </w:rPr>
        <w:t>(не менее двух). «Крестьянские дети», «Школьник» и другие.</w:t>
      </w:r>
      <w:bookmarkEnd w:id="5"/>
      <w:r w:rsidRPr="00183F49">
        <w:rPr>
          <w:rFonts w:ascii="Times New Roman" w:hAnsi="Times New Roman" w:cs="Times New Roman"/>
          <w:color w:val="000000"/>
          <w:sz w:val="24"/>
          <w:szCs w:val="24"/>
          <w:lang w:val="ru-RU"/>
        </w:rPr>
        <w:t xml:space="preserve"> Поэма «Мороз, Красный нос» (фрагмент).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Л. Н. Толстой.</w:t>
      </w:r>
      <w:r w:rsidRPr="00183F49">
        <w:rPr>
          <w:rFonts w:ascii="Times New Roman" w:hAnsi="Times New Roman" w:cs="Times New Roman"/>
          <w:color w:val="000000"/>
          <w:sz w:val="24"/>
          <w:szCs w:val="24"/>
          <w:lang w:val="ru-RU"/>
        </w:rPr>
        <w:t xml:space="preserve"> Рассказ «Кавказский пленник».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–ХХ веков.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Стихотворения отечественных поэтов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6" w:name="3c5dcffd-8a26-4103-9932-75cd7a8dd3e4"/>
      <w:r w:rsidRPr="00183F49">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6"/>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Юмористические рассказы отечественных писателей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веков.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А. П. Чехов </w:t>
      </w:r>
      <w:bookmarkStart w:id="7" w:name="dbfddf02-0071-45b9-8d3c-fa1cc17b4b15"/>
      <w:r w:rsidRPr="00183F49">
        <w:rPr>
          <w:rFonts w:ascii="Times New Roman" w:hAnsi="Times New Roman" w:cs="Times New Roman"/>
          <w:color w:val="000000"/>
          <w:sz w:val="24"/>
          <w:szCs w:val="24"/>
          <w:lang w:val="ru-RU"/>
        </w:rPr>
        <w:t>(два рассказа по выбору). Например, «Лошадиная фамилия», «Мальчики», «Хирургия» и другие.</w:t>
      </w:r>
      <w:bookmarkEnd w:id="7"/>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М. М. Зощенко </w:t>
      </w:r>
      <w:bookmarkStart w:id="8" w:name="90913393-50df-412f-ac1a-f5af225a368e"/>
      <w:r w:rsidRPr="00183F49">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другие.</w:t>
      </w:r>
      <w:bookmarkEnd w:id="8"/>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Произведения отечественной литературы о природе и животных</w:t>
      </w:r>
      <w:r w:rsidRPr="00183F49">
        <w:rPr>
          <w:rFonts w:ascii="Times New Roman" w:hAnsi="Times New Roman" w:cs="Times New Roman"/>
          <w:color w:val="000000"/>
          <w:sz w:val="24"/>
          <w:szCs w:val="24"/>
          <w:lang w:val="ru-RU"/>
        </w:rPr>
        <w:t xml:space="preserve"> </w:t>
      </w:r>
      <w:bookmarkStart w:id="9" w:name="aec23ce7-13ed-416b-91bb-298806d5c90e"/>
      <w:r w:rsidRPr="00183F49">
        <w:rPr>
          <w:rFonts w:ascii="Times New Roman" w:hAnsi="Times New Roman" w:cs="Times New Roman"/>
          <w:color w:val="000000"/>
          <w:sz w:val="24"/>
          <w:szCs w:val="24"/>
          <w:lang w:val="ru-RU"/>
        </w:rPr>
        <w:t>(не менее двух). Например, А. И. Куприна, М. М. Пришвина, К. Г. Паустовского.</w:t>
      </w:r>
      <w:bookmarkEnd w:id="9"/>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А. П. Платонов.</w:t>
      </w:r>
      <w:r w:rsidRPr="00183F49">
        <w:rPr>
          <w:rFonts w:ascii="Times New Roman" w:hAnsi="Times New Roman" w:cs="Times New Roman"/>
          <w:color w:val="000000"/>
          <w:sz w:val="24"/>
          <w:szCs w:val="24"/>
          <w:lang w:val="ru-RU"/>
        </w:rPr>
        <w:t xml:space="preserve"> Рассказы </w:t>
      </w:r>
      <w:bookmarkStart w:id="10" w:name="cfa39edd-5597-42b5-b07f-489d84e47a94"/>
      <w:r w:rsidRPr="00183F49">
        <w:rPr>
          <w:rFonts w:ascii="Times New Roman" w:hAnsi="Times New Roman" w:cs="Times New Roman"/>
          <w:color w:val="000000"/>
          <w:sz w:val="24"/>
          <w:szCs w:val="24"/>
          <w:lang w:val="ru-RU"/>
        </w:rPr>
        <w:t>(один по выбору). Например, «Корова», «Никита» и другие.</w:t>
      </w:r>
      <w:bookmarkEnd w:id="10"/>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В. П. Астафьев.</w:t>
      </w:r>
      <w:r w:rsidRPr="00183F49">
        <w:rPr>
          <w:rFonts w:ascii="Times New Roman" w:hAnsi="Times New Roman" w:cs="Times New Roman"/>
          <w:color w:val="000000"/>
          <w:sz w:val="24"/>
          <w:szCs w:val="24"/>
          <w:lang w:val="ru-RU"/>
        </w:rPr>
        <w:t xml:space="preserve"> Рассказ «Васюткино озеро».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начала </w:t>
      </w:r>
      <w:r w:rsidRPr="00183F49">
        <w:rPr>
          <w:rFonts w:ascii="Times New Roman" w:hAnsi="Times New Roman" w:cs="Times New Roman"/>
          <w:b/>
          <w:color w:val="000000"/>
          <w:sz w:val="24"/>
          <w:szCs w:val="24"/>
        </w:rPr>
        <w:t>XXI</w:t>
      </w:r>
      <w:r w:rsidRPr="00183F49">
        <w:rPr>
          <w:rFonts w:ascii="Times New Roman" w:hAnsi="Times New Roman" w:cs="Times New Roman"/>
          <w:b/>
          <w:color w:val="000000"/>
          <w:sz w:val="24"/>
          <w:szCs w:val="24"/>
          <w:lang w:val="ru-RU"/>
        </w:rPr>
        <w:t xml:space="preserve"> веков.</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lastRenderedPageBreak/>
        <w:t>Произведения отечественной литературы на тему «Человек на войне»</w:t>
      </w:r>
      <w:r w:rsidRPr="00183F49">
        <w:rPr>
          <w:rFonts w:ascii="Times New Roman" w:hAnsi="Times New Roman" w:cs="Times New Roman"/>
          <w:color w:val="000000"/>
          <w:sz w:val="24"/>
          <w:szCs w:val="24"/>
          <w:lang w:val="ru-RU"/>
        </w:rPr>
        <w:t xml:space="preserve"> </w:t>
      </w:r>
      <w:bookmarkStart w:id="11" w:name="35dcef7b-869c-4626-b557-2b2839912c37"/>
      <w:r w:rsidRPr="00183F49">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1"/>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Произведения отечественных писателей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w:t>
      </w:r>
      <w:r w:rsidRPr="00183F49">
        <w:rPr>
          <w:rFonts w:ascii="Times New Roman" w:hAnsi="Times New Roman" w:cs="Times New Roman"/>
          <w:b/>
          <w:color w:val="000000"/>
          <w:sz w:val="24"/>
          <w:szCs w:val="24"/>
        </w:rPr>
        <w:t>XXI</w:t>
      </w:r>
      <w:r w:rsidRPr="00183F49">
        <w:rPr>
          <w:rFonts w:ascii="Times New Roman" w:hAnsi="Times New Roman" w:cs="Times New Roman"/>
          <w:b/>
          <w:color w:val="000000"/>
          <w:sz w:val="24"/>
          <w:szCs w:val="24"/>
          <w:lang w:val="ru-RU"/>
        </w:rPr>
        <w:t xml:space="preserve"> веков на тему детства</w:t>
      </w:r>
      <w:r w:rsidRPr="00183F49">
        <w:rPr>
          <w:rFonts w:ascii="Times New Roman" w:hAnsi="Times New Roman" w:cs="Times New Roman"/>
          <w:color w:val="000000"/>
          <w:sz w:val="24"/>
          <w:szCs w:val="24"/>
          <w:lang w:val="ru-RU"/>
        </w:rPr>
        <w:t xml:space="preserve"> </w:t>
      </w:r>
      <w:bookmarkStart w:id="12" w:name="a5fd8ebc-c46e-41fa-818f-2757c5fc34dd"/>
      <w:r w:rsidRPr="00183F49">
        <w:rPr>
          <w:rFonts w:ascii="Times New Roman" w:hAnsi="Times New Roman" w:cs="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2"/>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Произведения приключенческого жанра отечественных писателей</w:t>
      </w:r>
      <w:bookmarkStart w:id="13" w:name="0447e246-04d6-4654-9850-bc46c641eafe"/>
      <w:r w:rsidRPr="00183F49">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3"/>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народов Российской Федерации. Стихотворения </w:t>
      </w:r>
      <w:bookmarkStart w:id="14" w:name="e8c5701d-d8b6-4159-b2e0-3a6ac9c7dd15"/>
      <w:r w:rsidRPr="00183F49">
        <w:rPr>
          <w:rFonts w:ascii="Times New Roman" w:hAnsi="Times New Roman" w:cs="Times New Roman"/>
          <w:color w:val="000000"/>
          <w:sz w:val="24"/>
          <w:szCs w:val="24"/>
          <w:lang w:val="ru-RU"/>
        </w:rPr>
        <w:t xml:space="preserve">(одно по выбору). Например, Р. Г. Гамзатов. </w:t>
      </w:r>
      <w:r w:rsidRPr="00D57A42">
        <w:rPr>
          <w:rFonts w:ascii="Times New Roman" w:hAnsi="Times New Roman" w:cs="Times New Roman"/>
          <w:color w:val="000000"/>
          <w:sz w:val="24"/>
          <w:szCs w:val="24"/>
          <w:lang w:val="ru-RU"/>
        </w:rPr>
        <w:t>«Песня соловья»; М. Карим. «Эту песню мать мне пела».</w:t>
      </w:r>
      <w:bookmarkEnd w:id="14"/>
      <w:r w:rsidRPr="00D57A42">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Зарубежная литература.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Х. К. Андерсен. </w:t>
      </w:r>
      <w:r w:rsidRPr="00183F49">
        <w:rPr>
          <w:rFonts w:ascii="Times New Roman" w:hAnsi="Times New Roman" w:cs="Times New Roman"/>
          <w:color w:val="000000"/>
          <w:sz w:val="24"/>
          <w:szCs w:val="24"/>
          <w:lang w:val="ru-RU"/>
        </w:rPr>
        <w:t xml:space="preserve">Сказки </w:t>
      </w:r>
      <w:bookmarkStart w:id="15" w:name="2ca66737-c580-4ac4-a5b2-7f657ef38e3a"/>
      <w:r w:rsidRPr="00183F49">
        <w:rPr>
          <w:rFonts w:ascii="Times New Roman" w:hAnsi="Times New Roman" w:cs="Times New Roman"/>
          <w:color w:val="000000"/>
          <w:sz w:val="24"/>
          <w:szCs w:val="24"/>
          <w:lang w:val="ru-RU"/>
        </w:rPr>
        <w:t>(одна по выбору). Например, «Снежная королева», «Соловей» и другие.</w:t>
      </w:r>
      <w:bookmarkEnd w:id="15"/>
      <w:r w:rsidRPr="00183F49">
        <w:rPr>
          <w:rFonts w:ascii="Times New Roman" w:hAnsi="Times New Roman" w:cs="Times New Roman"/>
          <w:color w:val="000000"/>
          <w:sz w:val="24"/>
          <w:szCs w:val="24"/>
          <w:lang w:val="ru-RU"/>
        </w:rPr>
        <w:t xml:space="preserve"> </w:t>
      </w:r>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Зарубежная сказочная проза</w:t>
      </w:r>
      <w:r w:rsidRPr="00183F49">
        <w:rPr>
          <w:rFonts w:ascii="Times New Roman" w:hAnsi="Times New Roman" w:cs="Times New Roman"/>
          <w:color w:val="000000"/>
          <w:sz w:val="24"/>
          <w:szCs w:val="24"/>
          <w:lang w:val="ru-RU"/>
        </w:rPr>
        <w:t xml:space="preserve"> </w:t>
      </w:r>
      <w:bookmarkStart w:id="16" w:name="fd694784-5635-4214-94a4-c12d0a30d199"/>
      <w:r w:rsidRPr="00183F49">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D57A42">
        <w:rPr>
          <w:rFonts w:ascii="Times New Roman" w:hAnsi="Times New Roman" w:cs="Times New Roman"/>
          <w:color w:val="000000"/>
          <w:sz w:val="24"/>
          <w:szCs w:val="24"/>
          <w:lang w:val="ru-RU"/>
        </w:rPr>
        <w:t>«Хоббит, или Туда и обратно» (главы по выбору).</w:t>
      </w:r>
      <w:bookmarkEnd w:id="16"/>
      <w:r w:rsidRPr="00D57A42">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Зарубежная проза о детях и подростках </w:t>
      </w:r>
      <w:bookmarkStart w:id="17" w:name="b40b601e-d0c3-4299-89d0-394ad0dce0c8"/>
      <w:r w:rsidRPr="00183F49">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7"/>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Зарубежная приключенческая проза </w:t>
      </w:r>
      <w:bookmarkStart w:id="18" w:name="103698ad-506d-4d05-bb28-79e90ac8cd6a"/>
      <w:r w:rsidRPr="00183F49">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другие.</w:t>
      </w:r>
      <w:bookmarkEnd w:id="18"/>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Зарубежная проза о животных </w:t>
      </w:r>
      <w:bookmarkStart w:id="19" w:name="8a53c771-ce41-4f85-8a47-a227160dd957"/>
      <w:r w:rsidRPr="00183F49">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19"/>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6 КЛАСС</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Античная литература. </w:t>
      </w:r>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Гомер.</w:t>
      </w:r>
      <w:r w:rsidRPr="00183F49">
        <w:rPr>
          <w:rFonts w:ascii="Times New Roman" w:hAnsi="Times New Roman" w:cs="Times New Roman"/>
          <w:color w:val="000000"/>
          <w:sz w:val="24"/>
          <w:szCs w:val="24"/>
          <w:lang w:val="ru-RU"/>
        </w:rPr>
        <w:t xml:space="preserve"> Поэмы. </w:t>
      </w:r>
      <w:r w:rsidRPr="00D57A42">
        <w:rPr>
          <w:rFonts w:ascii="Times New Roman" w:hAnsi="Times New Roman" w:cs="Times New Roman"/>
          <w:color w:val="000000"/>
          <w:sz w:val="24"/>
          <w:szCs w:val="24"/>
          <w:lang w:val="ru-RU"/>
        </w:rPr>
        <w:t xml:space="preserve">«Илиада», «Одиссея» (фрагменты).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Фольклор.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Русские былины </w:t>
      </w:r>
      <w:bookmarkStart w:id="20" w:name="2d1a2719-45ad-4395-a569-7b3d43745842"/>
      <w:r w:rsidRPr="00183F49">
        <w:rPr>
          <w:rFonts w:ascii="Times New Roman" w:hAnsi="Times New Roman" w:cs="Times New Roman"/>
          <w:color w:val="000000"/>
          <w:sz w:val="24"/>
          <w:szCs w:val="24"/>
          <w:lang w:val="ru-RU"/>
        </w:rPr>
        <w:t>(не менее двух). Например, «Илья Муромец и Соловей-разбойник», «Садко».</w:t>
      </w:r>
      <w:bookmarkEnd w:id="20"/>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333333"/>
          <w:sz w:val="24"/>
          <w:szCs w:val="24"/>
          <w:lang w:val="ru-RU"/>
        </w:rPr>
        <w:t xml:space="preserve">Народные песни и поэмы народов России и мира </w:t>
      </w:r>
      <w:bookmarkStart w:id="21" w:name="f7900e95-fc4b-4bc0-a061-48731519b6e7"/>
      <w:r w:rsidRPr="00183F49">
        <w:rPr>
          <w:rFonts w:ascii="Times New Roman" w:hAnsi="Times New Roman" w:cs="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1"/>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lastRenderedPageBreak/>
        <w:t>Древнерусская литература.</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«Повесть временных лет»</w:t>
      </w:r>
      <w:bookmarkStart w:id="22" w:name="ad04843b-b512-47d3-b84b-e22df1580588"/>
      <w:r w:rsidRPr="00183F4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первой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 </w:t>
      </w:r>
    </w:p>
    <w:p w:rsidR="00836274" w:rsidRPr="00310BB0"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А. С. Пушкин.</w:t>
      </w:r>
      <w:r w:rsidRPr="00183F49">
        <w:rPr>
          <w:rFonts w:ascii="Times New Roman" w:hAnsi="Times New Roman" w:cs="Times New Roman"/>
          <w:color w:val="000000"/>
          <w:sz w:val="24"/>
          <w:szCs w:val="24"/>
          <w:lang w:val="ru-RU"/>
        </w:rPr>
        <w:t xml:space="preserve"> Стихотворения </w:t>
      </w:r>
      <w:bookmarkStart w:id="23" w:name="582b55ee-e1e5-46d8-8c0a-755ec48e137e"/>
      <w:r w:rsidRPr="00183F49">
        <w:rPr>
          <w:rFonts w:ascii="Times New Roman" w:hAnsi="Times New Roman" w:cs="Times New Roman"/>
          <w:color w:val="000000"/>
          <w:sz w:val="24"/>
          <w:szCs w:val="24"/>
          <w:lang w:val="ru-RU"/>
        </w:rPr>
        <w:t>(не менее трёх). «Песнь о вещем Олеге», «Зимняя дорога», «Узник», «Туча» и другие.</w:t>
      </w:r>
      <w:bookmarkEnd w:id="23"/>
      <w:r w:rsidRPr="00183F49">
        <w:rPr>
          <w:rFonts w:ascii="Times New Roman" w:hAnsi="Times New Roman" w:cs="Times New Roman"/>
          <w:color w:val="000000"/>
          <w:sz w:val="24"/>
          <w:szCs w:val="24"/>
          <w:lang w:val="ru-RU"/>
        </w:rPr>
        <w:t xml:space="preserve"> </w:t>
      </w:r>
      <w:r w:rsidRPr="00310BB0">
        <w:rPr>
          <w:rFonts w:ascii="Times New Roman" w:hAnsi="Times New Roman" w:cs="Times New Roman"/>
          <w:color w:val="000000"/>
          <w:sz w:val="24"/>
          <w:szCs w:val="24"/>
          <w:lang w:val="ru-RU"/>
        </w:rPr>
        <w:t>Роман «Дубровский».</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310BB0">
        <w:rPr>
          <w:rFonts w:ascii="Times New Roman" w:hAnsi="Times New Roman" w:cs="Times New Roman"/>
          <w:b/>
          <w:color w:val="000000"/>
          <w:sz w:val="24"/>
          <w:szCs w:val="24"/>
          <w:lang w:val="ru-RU"/>
        </w:rPr>
        <w:t>М. Ю. Лермонтов.</w:t>
      </w:r>
      <w:r w:rsidRPr="00310BB0">
        <w:rPr>
          <w:rFonts w:ascii="Times New Roman" w:hAnsi="Times New Roman" w:cs="Times New Roman"/>
          <w:color w:val="000000"/>
          <w:sz w:val="24"/>
          <w:szCs w:val="24"/>
          <w:lang w:val="ru-RU"/>
        </w:rPr>
        <w:t xml:space="preserve"> Стихотворения </w:t>
      </w:r>
      <w:bookmarkStart w:id="24" w:name="e979ff73-e74d-4b41-9daa-86d17094fc9b"/>
      <w:r w:rsidRPr="00310BB0">
        <w:rPr>
          <w:rFonts w:ascii="Times New Roman" w:hAnsi="Times New Roman" w:cs="Times New Roman"/>
          <w:color w:val="000000"/>
          <w:sz w:val="24"/>
          <w:szCs w:val="24"/>
          <w:lang w:val="ru-RU"/>
        </w:rPr>
        <w:t xml:space="preserve">(не менее трёх). </w:t>
      </w:r>
      <w:r w:rsidRPr="00183F49">
        <w:rPr>
          <w:rFonts w:ascii="Times New Roman" w:hAnsi="Times New Roman" w:cs="Times New Roman"/>
          <w:color w:val="000000"/>
          <w:sz w:val="24"/>
          <w:szCs w:val="24"/>
          <w:lang w:val="ru-RU"/>
        </w:rPr>
        <w:t>«Три пальмы», «Листок», «Утёс» и другие.</w:t>
      </w:r>
      <w:bookmarkEnd w:id="24"/>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А. В. Кольцов.</w:t>
      </w:r>
      <w:r w:rsidRPr="00183F49">
        <w:rPr>
          <w:rFonts w:ascii="Times New Roman" w:hAnsi="Times New Roman" w:cs="Times New Roman"/>
          <w:color w:val="000000"/>
          <w:sz w:val="24"/>
          <w:szCs w:val="24"/>
          <w:lang w:val="ru-RU"/>
        </w:rPr>
        <w:t xml:space="preserve"> Стихотворения </w:t>
      </w:r>
      <w:bookmarkStart w:id="25" w:name="9aa6636f-e65a-485c-aff8-0cee29fb09d5"/>
      <w:r w:rsidRPr="00183F49">
        <w:rPr>
          <w:rFonts w:ascii="Times New Roman" w:hAnsi="Times New Roman" w:cs="Times New Roman"/>
          <w:color w:val="000000"/>
          <w:sz w:val="24"/>
          <w:szCs w:val="24"/>
          <w:lang w:val="ru-RU"/>
        </w:rPr>
        <w:t>(не менее двух). Например, «Косарь», «Соловей» и другие.</w:t>
      </w:r>
      <w:bookmarkEnd w:id="25"/>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второй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Ф. И. Тютчев. </w:t>
      </w:r>
      <w:r w:rsidRPr="00183F49">
        <w:rPr>
          <w:rFonts w:ascii="Times New Roman" w:hAnsi="Times New Roman" w:cs="Times New Roman"/>
          <w:color w:val="000000"/>
          <w:sz w:val="24"/>
          <w:szCs w:val="24"/>
          <w:lang w:val="ru-RU"/>
        </w:rPr>
        <w:t xml:space="preserve">Стихотворения </w:t>
      </w:r>
      <w:bookmarkStart w:id="26" w:name="c36fcc5a-2cdd-400a-b3ee-0e5071a59ee1"/>
      <w:r w:rsidRPr="00183F4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6"/>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А. А. Фет.</w:t>
      </w:r>
      <w:r w:rsidRPr="00183F49">
        <w:rPr>
          <w:rFonts w:ascii="Times New Roman" w:hAnsi="Times New Roman" w:cs="Times New Roman"/>
          <w:color w:val="000000"/>
          <w:sz w:val="24"/>
          <w:szCs w:val="24"/>
          <w:lang w:val="ru-RU"/>
        </w:rPr>
        <w:t xml:space="preserve"> Стихотворения </w:t>
      </w:r>
      <w:bookmarkStart w:id="27" w:name="e75d9245-73fc-447a-aaf6-d7ac09f2bf3a"/>
      <w:r w:rsidRPr="00183F4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7"/>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И. С. Тургенев.</w:t>
      </w:r>
      <w:r w:rsidRPr="00183F49">
        <w:rPr>
          <w:rFonts w:ascii="Times New Roman" w:hAnsi="Times New Roman" w:cs="Times New Roman"/>
          <w:color w:val="000000"/>
          <w:sz w:val="24"/>
          <w:szCs w:val="24"/>
          <w:lang w:val="ru-RU"/>
        </w:rPr>
        <w:t xml:space="preserve"> Рассказ «Бежин луг».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Н. С. Лесков.</w:t>
      </w:r>
      <w:r w:rsidRPr="00183F49">
        <w:rPr>
          <w:rFonts w:ascii="Times New Roman" w:hAnsi="Times New Roman" w:cs="Times New Roman"/>
          <w:color w:val="000000"/>
          <w:sz w:val="24"/>
          <w:szCs w:val="24"/>
          <w:lang w:val="ru-RU"/>
        </w:rPr>
        <w:t xml:space="preserve"> Сказ «Левша».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Л. Н. Толстой.</w:t>
      </w:r>
      <w:r w:rsidRPr="00183F49">
        <w:rPr>
          <w:rFonts w:ascii="Times New Roman" w:hAnsi="Times New Roman" w:cs="Times New Roman"/>
          <w:color w:val="000000"/>
          <w:sz w:val="24"/>
          <w:szCs w:val="24"/>
          <w:lang w:val="ru-RU"/>
        </w:rPr>
        <w:t xml:space="preserve"> Повесть «Детство» </w:t>
      </w:r>
      <w:bookmarkStart w:id="28" w:name="977de391-a0ab-47d0-b055-bb99283dc920"/>
      <w:r w:rsidRPr="00183F49">
        <w:rPr>
          <w:rFonts w:ascii="Times New Roman" w:hAnsi="Times New Roman" w:cs="Times New Roman"/>
          <w:color w:val="000000"/>
          <w:sz w:val="24"/>
          <w:szCs w:val="24"/>
          <w:lang w:val="ru-RU"/>
        </w:rPr>
        <w:t>(главы по выбору).</w:t>
      </w:r>
      <w:bookmarkEnd w:id="28"/>
      <w:r w:rsidRPr="00183F49">
        <w:rPr>
          <w:rFonts w:ascii="Times New Roman" w:hAnsi="Times New Roman" w:cs="Times New Roman"/>
          <w:color w:val="000000"/>
          <w:sz w:val="24"/>
          <w:szCs w:val="24"/>
          <w:u w:val="single"/>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А. П. Чехов. </w:t>
      </w:r>
      <w:r w:rsidRPr="00183F49">
        <w:rPr>
          <w:rFonts w:ascii="Times New Roman" w:hAnsi="Times New Roman" w:cs="Times New Roman"/>
          <w:color w:val="000000"/>
          <w:sz w:val="24"/>
          <w:szCs w:val="24"/>
          <w:lang w:val="ru-RU"/>
        </w:rPr>
        <w:t xml:space="preserve">Рассказы </w:t>
      </w:r>
      <w:bookmarkStart w:id="29" w:name="5ccd7dea-76bb-435c-9fae-1b74ca2890ed"/>
      <w:r w:rsidRPr="00183F49">
        <w:rPr>
          <w:rFonts w:ascii="Times New Roman" w:hAnsi="Times New Roman" w:cs="Times New Roman"/>
          <w:color w:val="000000"/>
          <w:sz w:val="24"/>
          <w:szCs w:val="24"/>
          <w:lang w:val="ru-RU"/>
        </w:rPr>
        <w:t>(три по выбору). Например, «Толстый и тонкий», «Хамелеон», «Смерть чиновника» и другие.</w:t>
      </w:r>
      <w:bookmarkEnd w:id="29"/>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А. И. Куприн. </w:t>
      </w:r>
      <w:r w:rsidRPr="00183F49">
        <w:rPr>
          <w:rFonts w:ascii="Times New Roman" w:hAnsi="Times New Roman" w:cs="Times New Roman"/>
          <w:color w:val="000000"/>
          <w:sz w:val="24"/>
          <w:szCs w:val="24"/>
          <w:lang w:val="ru-RU"/>
        </w:rPr>
        <w:t>Рассказ «Чудесный доктор».</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Литература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 начала </w:t>
      </w:r>
      <w:r w:rsidRPr="00183F49">
        <w:rPr>
          <w:rFonts w:ascii="Times New Roman" w:hAnsi="Times New Roman" w:cs="Times New Roman"/>
          <w:b/>
          <w:color w:val="000000"/>
          <w:sz w:val="24"/>
          <w:szCs w:val="24"/>
        </w:rPr>
        <w:t>XXI</w:t>
      </w:r>
      <w:r w:rsidRPr="00183F49">
        <w:rPr>
          <w:rFonts w:ascii="Times New Roman" w:hAnsi="Times New Roman" w:cs="Times New Roman"/>
          <w:b/>
          <w:color w:val="000000"/>
          <w:sz w:val="24"/>
          <w:szCs w:val="24"/>
          <w:lang w:val="ru-RU"/>
        </w:rPr>
        <w:t xml:space="preserve"> веков</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Стихотворения отечественных поэтов начала ХХ века </w:t>
      </w:r>
      <w:bookmarkStart w:id="30" w:name="1a89c352-1e28-490d-a532-18fd47b8e1fa"/>
      <w:r w:rsidRPr="00183F4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другие.</w:t>
      </w:r>
      <w:bookmarkEnd w:id="30"/>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Стихотворения отечественных поэтов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века </w:t>
      </w:r>
      <w:r w:rsidRPr="00183F4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183F49">
        <w:rPr>
          <w:rFonts w:ascii="Times New Roman" w:hAnsi="Times New Roman" w:cs="Times New Roman"/>
          <w:sz w:val="24"/>
          <w:szCs w:val="24"/>
          <w:lang w:val="ru-RU"/>
        </w:rPr>
        <w:br/>
      </w:r>
      <w:bookmarkStart w:id="31" w:name="5118f498-9661-45e8-9924-bef67bfbf524"/>
      <w:bookmarkEnd w:id="31"/>
    </w:p>
    <w:p w:rsidR="00836274" w:rsidRPr="00183F49" w:rsidRDefault="00183F49">
      <w:pPr>
        <w:spacing w:after="0" w:line="264" w:lineRule="auto"/>
        <w:ind w:firstLine="600"/>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Проза отечественных писателей конца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 начала </w:t>
      </w:r>
      <w:r w:rsidRPr="00183F49">
        <w:rPr>
          <w:rFonts w:ascii="Times New Roman" w:hAnsi="Times New Roman" w:cs="Times New Roman"/>
          <w:b/>
          <w:color w:val="000000"/>
          <w:sz w:val="24"/>
          <w:szCs w:val="24"/>
        </w:rPr>
        <w:t>XXI</w:t>
      </w:r>
      <w:r w:rsidRPr="00183F49">
        <w:rPr>
          <w:rFonts w:ascii="Times New Roman" w:hAnsi="Times New Roman" w:cs="Times New Roman"/>
          <w:b/>
          <w:color w:val="000000"/>
          <w:sz w:val="24"/>
          <w:szCs w:val="24"/>
          <w:lang w:val="ru-RU"/>
        </w:rPr>
        <w:t xml:space="preserve"> века, в том числе о Великой Отечественной войне</w:t>
      </w:r>
      <w:r w:rsidRPr="00183F49">
        <w:rPr>
          <w:rFonts w:ascii="Times New Roman" w:hAnsi="Times New Roman" w:cs="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183F49">
        <w:rPr>
          <w:rFonts w:ascii="Times New Roman" w:hAnsi="Times New Roman" w:cs="Times New Roman"/>
          <w:sz w:val="24"/>
          <w:szCs w:val="24"/>
          <w:lang w:val="ru-RU"/>
        </w:rPr>
        <w:br/>
      </w:r>
      <w:bookmarkStart w:id="32" w:name="a35f0a0b-d9a0-4ac9-afd6-3c0ec32f1224"/>
      <w:bookmarkEnd w:id="32"/>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В. Г. Распутин. </w:t>
      </w:r>
      <w:r w:rsidRPr="00183F49">
        <w:rPr>
          <w:rFonts w:ascii="Times New Roman" w:hAnsi="Times New Roman" w:cs="Times New Roman"/>
          <w:color w:val="000000"/>
          <w:sz w:val="24"/>
          <w:szCs w:val="24"/>
          <w:lang w:val="ru-RU"/>
        </w:rPr>
        <w:t xml:space="preserve">Рассказ «Уроки французского». </w:t>
      </w:r>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3" w:name="7f695bb6-7ce9-46a5-96af-f43597f5f296"/>
      <w:r w:rsidRPr="00183F49">
        <w:rPr>
          <w:rFonts w:ascii="Times New Roman" w:hAnsi="Times New Roman" w:cs="Times New Roman"/>
          <w:color w:val="000000"/>
          <w:sz w:val="24"/>
          <w:szCs w:val="24"/>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D57A42">
        <w:rPr>
          <w:rFonts w:ascii="Times New Roman" w:hAnsi="Times New Roman" w:cs="Times New Roman"/>
          <w:color w:val="000000"/>
          <w:sz w:val="24"/>
          <w:szCs w:val="24"/>
          <w:lang w:val="ru-RU"/>
        </w:rPr>
        <w:t>«Самая лёгкая лодка в мире» и другие.</w:t>
      </w:r>
      <w:bookmarkEnd w:id="33"/>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Произведения современных отечественных писателей-фантастов</w:t>
      </w:r>
      <w:r w:rsidRPr="00183F49">
        <w:rPr>
          <w:rFonts w:ascii="Times New Roman" w:hAnsi="Times New Roman" w:cs="Times New Roman"/>
          <w:color w:val="000000"/>
          <w:sz w:val="24"/>
          <w:szCs w:val="24"/>
          <w:lang w:val="ru-RU"/>
        </w:rPr>
        <w:t xml:space="preserve"> </w:t>
      </w:r>
      <w:bookmarkStart w:id="34" w:name="99ff4dfc-6077-4b1d-979a-efd5d464e2ea"/>
      <w:r w:rsidRPr="00183F49">
        <w:rPr>
          <w:rFonts w:ascii="Times New Roman" w:hAnsi="Times New Roman" w:cs="Times New Roman"/>
          <w:color w:val="000000"/>
          <w:sz w:val="24"/>
          <w:szCs w:val="24"/>
          <w:lang w:val="ru-RU"/>
        </w:rPr>
        <w:t xml:space="preserve">Например, К. Булычев «Сто лет тому вперед» и другие. </w:t>
      </w:r>
      <w:bookmarkEnd w:id="34"/>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lastRenderedPageBreak/>
        <w:t>Литература народов Российской Федерации. Стихотворения</w:t>
      </w:r>
      <w:r w:rsidRPr="00183F49">
        <w:rPr>
          <w:rFonts w:ascii="Times New Roman" w:hAnsi="Times New Roman" w:cs="Times New Roman"/>
          <w:color w:val="000000"/>
          <w:sz w:val="24"/>
          <w:szCs w:val="24"/>
          <w:lang w:val="ru-RU"/>
        </w:rPr>
        <w:t xml:space="preserve"> </w:t>
      </w:r>
      <w:bookmarkStart w:id="35" w:name="8c6e542d-3297-4f00-9d18-f11cc02b5c2a"/>
      <w:r w:rsidRPr="00183F49">
        <w:rPr>
          <w:rFonts w:ascii="Times New Roman" w:hAnsi="Times New Roman" w:cs="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5"/>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Зарубежная литература Д. Дефо. </w:t>
      </w:r>
      <w:r w:rsidRPr="00183F49">
        <w:rPr>
          <w:rFonts w:ascii="Times New Roman" w:hAnsi="Times New Roman" w:cs="Times New Roman"/>
          <w:color w:val="000000"/>
          <w:sz w:val="24"/>
          <w:szCs w:val="24"/>
          <w:lang w:val="ru-RU"/>
        </w:rPr>
        <w:t xml:space="preserve">«Робинзон Крузо» </w:t>
      </w:r>
      <w:bookmarkStart w:id="36" w:name="c11c39d0-823d-48a6-b780-3c956bde3174"/>
      <w:r w:rsidRPr="00183F49">
        <w:rPr>
          <w:rFonts w:ascii="Times New Roman" w:hAnsi="Times New Roman" w:cs="Times New Roman"/>
          <w:color w:val="000000"/>
          <w:sz w:val="24"/>
          <w:szCs w:val="24"/>
          <w:lang w:val="ru-RU"/>
        </w:rPr>
        <w:t>(главы по выбору).</w:t>
      </w:r>
      <w:bookmarkEnd w:id="36"/>
      <w:r w:rsidRPr="00183F49">
        <w:rPr>
          <w:rFonts w:ascii="Times New Roman" w:hAnsi="Times New Roman" w:cs="Times New Roman"/>
          <w:color w:val="000000"/>
          <w:sz w:val="24"/>
          <w:szCs w:val="24"/>
          <w:lang w:val="ru-RU"/>
        </w:rPr>
        <w:t xml:space="preserve"> </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Дж. Свифт. </w:t>
      </w:r>
      <w:r w:rsidRPr="00183F49">
        <w:rPr>
          <w:rFonts w:ascii="Times New Roman" w:hAnsi="Times New Roman" w:cs="Times New Roman"/>
          <w:color w:val="000000"/>
          <w:sz w:val="24"/>
          <w:szCs w:val="24"/>
          <w:lang w:val="ru-RU"/>
        </w:rPr>
        <w:t xml:space="preserve">«Путешествия Гулливера» </w:t>
      </w:r>
      <w:bookmarkStart w:id="37" w:name="401c2012-d122-4b9b-86de-93f36659c25d"/>
      <w:r w:rsidRPr="00183F49">
        <w:rPr>
          <w:rFonts w:ascii="Times New Roman" w:hAnsi="Times New Roman" w:cs="Times New Roman"/>
          <w:color w:val="000000"/>
          <w:sz w:val="24"/>
          <w:szCs w:val="24"/>
          <w:lang w:val="ru-RU"/>
        </w:rPr>
        <w:t>(главы по выбору).</w:t>
      </w:r>
      <w:bookmarkEnd w:id="37"/>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183F49">
        <w:rPr>
          <w:rFonts w:ascii="Times New Roman" w:hAnsi="Times New Roman" w:cs="Times New Roman"/>
          <w:color w:val="000000"/>
          <w:sz w:val="24"/>
          <w:szCs w:val="24"/>
          <w:lang w:val="ru-RU"/>
        </w:rPr>
        <w:t xml:space="preserve"> </w:t>
      </w:r>
      <w:bookmarkStart w:id="38" w:name="e9c8f8f3-f048-4763-af7b-4a65b4f5147c"/>
      <w:r w:rsidRPr="00183F49">
        <w:rPr>
          <w:rFonts w:ascii="Times New Roman" w:hAnsi="Times New Roman" w:cs="Times New Roman"/>
          <w:color w:val="000000"/>
          <w:sz w:val="24"/>
          <w:szCs w:val="24"/>
          <w:lang w:val="ru-RU"/>
        </w:rPr>
        <w:t xml:space="preserve">(не менее двух). Например, Ж. Верн. «Дети капитана Гранта» (главы по выбору). Х. Ли. </w:t>
      </w:r>
      <w:r w:rsidRPr="00D57A42">
        <w:rPr>
          <w:rFonts w:ascii="Times New Roman" w:hAnsi="Times New Roman" w:cs="Times New Roman"/>
          <w:color w:val="000000"/>
          <w:sz w:val="24"/>
          <w:szCs w:val="24"/>
          <w:lang w:val="ru-RU"/>
        </w:rPr>
        <w:t>«Убить пересмешника» (главы по выбору) и другие.</w:t>
      </w:r>
      <w:bookmarkEnd w:id="38"/>
    </w:p>
    <w:p w:rsidR="00836274" w:rsidRPr="00D57A42" w:rsidRDefault="00836274">
      <w:pPr>
        <w:spacing w:after="0" w:line="264" w:lineRule="auto"/>
        <w:ind w:left="120"/>
        <w:jc w:val="both"/>
        <w:rPr>
          <w:rFonts w:ascii="Times New Roman" w:hAnsi="Times New Roman" w:cs="Times New Roman"/>
          <w:sz w:val="24"/>
          <w:szCs w:val="24"/>
          <w:lang w:val="ru-RU"/>
        </w:rPr>
      </w:pPr>
    </w:p>
    <w:p w:rsidR="00836274" w:rsidRPr="00183F49" w:rsidRDefault="00836274">
      <w:pPr>
        <w:rPr>
          <w:rFonts w:ascii="Times New Roman" w:hAnsi="Times New Roman" w:cs="Times New Roman"/>
          <w:sz w:val="24"/>
          <w:szCs w:val="24"/>
          <w:lang w:val="ru-RU"/>
        </w:rPr>
        <w:sectPr w:rsidR="00836274" w:rsidRPr="00183F49" w:rsidSect="00EE7C0D">
          <w:pgSz w:w="16383" w:h="11906" w:orient="landscape"/>
          <w:pgMar w:top="850" w:right="1134" w:bottom="1701" w:left="1134" w:header="720" w:footer="720" w:gutter="0"/>
          <w:cols w:space="720"/>
          <w:docGrid w:linePitch="299"/>
        </w:sectPr>
      </w:pPr>
    </w:p>
    <w:p w:rsidR="00836274" w:rsidRPr="00183F49" w:rsidRDefault="00183F49">
      <w:pPr>
        <w:spacing w:after="0" w:line="264" w:lineRule="auto"/>
        <w:ind w:left="120"/>
        <w:jc w:val="both"/>
        <w:rPr>
          <w:rFonts w:ascii="Times New Roman" w:hAnsi="Times New Roman" w:cs="Times New Roman"/>
          <w:sz w:val="24"/>
          <w:szCs w:val="24"/>
          <w:lang w:val="ru-RU"/>
        </w:rPr>
      </w:pPr>
      <w:bookmarkStart w:id="39" w:name="block-61807719"/>
      <w:bookmarkEnd w:id="1"/>
      <w:r w:rsidRPr="00183F49">
        <w:rPr>
          <w:rFonts w:ascii="Times New Roman" w:hAnsi="Times New Roman" w:cs="Times New Roman"/>
          <w:b/>
          <w:color w:val="000000"/>
          <w:sz w:val="24"/>
          <w:szCs w:val="24"/>
          <w:lang w:val="ru-RU"/>
        </w:rPr>
        <w:lastRenderedPageBreak/>
        <w:t>ПЛАНИРУЕМЫЕ ОБРАЗОВАТЕЛЬНЫЕ РЕЗУЛЬТАТЫ</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ЛИЧНОСТНЫЕ РЕЗУЛЬТАТЫ</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Гражданского воспитания:</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неприятие любых форм экстремизма, дискриминации;</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представление о способах противодействия коррупции;</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активное участие в школьном самоуправлении;</w:t>
      </w:r>
    </w:p>
    <w:p w:rsidR="00836274" w:rsidRPr="00183F49" w:rsidRDefault="00183F49">
      <w:pPr>
        <w:numPr>
          <w:ilvl w:val="0"/>
          <w:numId w:val="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lastRenderedPageBreak/>
        <w:t>Патриотического воспитания:</w:t>
      </w:r>
    </w:p>
    <w:p w:rsidR="00836274" w:rsidRPr="00183F49" w:rsidRDefault="00183F49">
      <w:pPr>
        <w:numPr>
          <w:ilvl w:val="0"/>
          <w:numId w:val="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36274" w:rsidRPr="00183F49" w:rsidRDefault="00183F49">
      <w:pPr>
        <w:numPr>
          <w:ilvl w:val="0"/>
          <w:numId w:val="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36274" w:rsidRPr="00183F49" w:rsidRDefault="00183F49">
      <w:pPr>
        <w:numPr>
          <w:ilvl w:val="0"/>
          <w:numId w:val="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Духовно-нравственного воспитания:</w:t>
      </w:r>
    </w:p>
    <w:p w:rsidR="00836274" w:rsidRPr="00183F49" w:rsidRDefault="00183F49">
      <w:pPr>
        <w:numPr>
          <w:ilvl w:val="0"/>
          <w:numId w:val="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36274" w:rsidRPr="00183F49" w:rsidRDefault="00183F49">
      <w:pPr>
        <w:numPr>
          <w:ilvl w:val="0"/>
          <w:numId w:val="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36274" w:rsidRPr="00183F49" w:rsidRDefault="00183F49">
      <w:pPr>
        <w:numPr>
          <w:ilvl w:val="0"/>
          <w:numId w:val="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Эстетического воспитания:</w:t>
      </w:r>
    </w:p>
    <w:p w:rsidR="00836274" w:rsidRPr="00183F49" w:rsidRDefault="00183F49">
      <w:pPr>
        <w:numPr>
          <w:ilvl w:val="0"/>
          <w:numId w:val="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36274" w:rsidRPr="00183F49" w:rsidRDefault="00183F49">
      <w:pPr>
        <w:numPr>
          <w:ilvl w:val="0"/>
          <w:numId w:val="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836274" w:rsidRPr="00183F49" w:rsidRDefault="00183F49">
      <w:pPr>
        <w:numPr>
          <w:ilvl w:val="0"/>
          <w:numId w:val="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836274" w:rsidRPr="00183F49" w:rsidRDefault="00183F49">
      <w:pPr>
        <w:numPr>
          <w:ilvl w:val="0"/>
          <w:numId w:val="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стремление к самовыражению в разных видах искусства.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умение принимать себя и других, не осуждая;</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уметь управлять собственным эмоциональным состоянием;</w:t>
      </w:r>
    </w:p>
    <w:p w:rsidR="00836274" w:rsidRPr="00183F49" w:rsidRDefault="00183F49">
      <w:pPr>
        <w:numPr>
          <w:ilvl w:val="0"/>
          <w:numId w:val="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Трудового воспитания:</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готовность адаптироваться в профессиональной среде; </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36274" w:rsidRPr="00183F49" w:rsidRDefault="00183F49">
      <w:pPr>
        <w:numPr>
          <w:ilvl w:val="0"/>
          <w:numId w:val="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Экологического воспитания:</w:t>
      </w:r>
    </w:p>
    <w:p w:rsidR="00836274" w:rsidRPr="00183F49" w:rsidRDefault="00183F49">
      <w:pPr>
        <w:numPr>
          <w:ilvl w:val="0"/>
          <w:numId w:val="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36274" w:rsidRPr="00183F49" w:rsidRDefault="00183F49">
      <w:pPr>
        <w:numPr>
          <w:ilvl w:val="0"/>
          <w:numId w:val="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836274" w:rsidRPr="00183F49" w:rsidRDefault="00183F49">
      <w:pPr>
        <w:numPr>
          <w:ilvl w:val="0"/>
          <w:numId w:val="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36274" w:rsidRPr="00183F49" w:rsidRDefault="00183F49">
      <w:pPr>
        <w:numPr>
          <w:ilvl w:val="0"/>
          <w:numId w:val="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 xml:space="preserve">осознание своей роли как гражданина и потребителя в условиях взаимосвязи природной, технологической и социальной сред; </w:t>
      </w:r>
    </w:p>
    <w:p w:rsidR="00836274" w:rsidRPr="00183F49" w:rsidRDefault="00183F49">
      <w:pPr>
        <w:numPr>
          <w:ilvl w:val="0"/>
          <w:numId w:val="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rPr>
      </w:pPr>
      <w:r w:rsidRPr="00183F49">
        <w:rPr>
          <w:rFonts w:ascii="Times New Roman" w:hAnsi="Times New Roman" w:cs="Times New Roman"/>
          <w:b/>
          <w:color w:val="000000"/>
          <w:sz w:val="24"/>
          <w:szCs w:val="24"/>
        </w:rPr>
        <w:t>Ценности научного познания:</w:t>
      </w:r>
    </w:p>
    <w:p w:rsidR="00836274" w:rsidRPr="00183F49" w:rsidRDefault="00183F49">
      <w:pPr>
        <w:numPr>
          <w:ilvl w:val="0"/>
          <w:numId w:val="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36274" w:rsidRPr="00183F49" w:rsidRDefault="00183F49">
      <w:pPr>
        <w:numPr>
          <w:ilvl w:val="0"/>
          <w:numId w:val="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836274" w:rsidRPr="00183F49" w:rsidRDefault="00183F49">
      <w:pPr>
        <w:numPr>
          <w:ilvl w:val="0"/>
          <w:numId w:val="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36274" w:rsidRPr="00183F49" w:rsidRDefault="00183F49">
      <w:pPr>
        <w:numPr>
          <w:ilvl w:val="0"/>
          <w:numId w:val="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836274" w:rsidRPr="00183F49" w:rsidRDefault="00183F49">
      <w:pPr>
        <w:numPr>
          <w:ilvl w:val="0"/>
          <w:numId w:val="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быть готовым действовать в отсутствии гарантий успеха.</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МЕТАПРЕДМЕТНЫЕ РЕЗУЛЬТАТЫ</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Универсальные учебные познавательные действия:</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1) Базовые логические действия:</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формулировать гипотезы об их взаимосвязях;</w:t>
      </w:r>
    </w:p>
    <w:p w:rsidR="00836274" w:rsidRPr="00183F49" w:rsidRDefault="00183F49">
      <w:pPr>
        <w:numPr>
          <w:ilvl w:val="0"/>
          <w:numId w:val="1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2) Базовые исследовательские действия:</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использовать вопросы как исследовательский инструмент познания в литературном образовании;</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836274" w:rsidRPr="00183F49" w:rsidRDefault="00183F49">
      <w:pPr>
        <w:numPr>
          <w:ilvl w:val="0"/>
          <w:numId w:val="11"/>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3) Работа с информацией:</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36274" w:rsidRPr="00183F49" w:rsidRDefault="00183F49">
      <w:pPr>
        <w:numPr>
          <w:ilvl w:val="0"/>
          <w:numId w:val="12"/>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эффективно запоминать и систематизировать эту информацию.</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Универсальные учебные коммуникативные действия: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1) Общение:</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выражать себя (свою точку зрения) в устных и письменных текстах;</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836274" w:rsidRPr="00183F49" w:rsidRDefault="00183F49">
      <w:pPr>
        <w:numPr>
          <w:ilvl w:val="0"/>
          <w:numId w:val="13"/>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2) Совместная деятельность:</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уметь обобщать мнения нескольких людей;</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участниками взаимодействия на литературных занятиях;</w:t>
      </w:r>
    </w:p>
    <w:p w:rsidR="00836274" w:rsidRPr="00183F49" w:rsidRDefault="00183F49">
      <w:pPr>
        <w:numPr>
          <w:ilvl w:val="0"/>
          <w:numId w:val="14"/>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Универсальные учебные регулятивные действия: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1) Самоорганизация:</w:t>
      </w:r>
    </w:p>
    <w:p w:rsidR="00836274" w:rsidRPr="00183F49" w:rsidRDefault="00183F49">
      <w:pPr>
        <w:numPr>
          <w:ilvl w:val="0"/>
          <w:numId w:val="1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836274" w:rsidRPr="00183F49" w:rsidRDefault="00183F49">
      <w:pPr>
        <w:numPr>
          <w:ilvl w:val="0"/>
          <w:numId w:val="1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36274" w:rsidRPr="00183F49" w:rsidRDefault="00183F49">
      <w:pPr>
        <w:numPr>
          <w:ilvl w:val="0"/>
          <w:numId w:val="1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36274" w:rsidRPr="00183F49" w:rsidRDefault="00183F49">
      <w:pPr>
        <w:numPr>
          <w:ilvl w:val="0"/>
          <w:numId w:val="1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36274" w:rsidRPr="00183F49" w:rsidRDefault="00183F49">
      <w:pPr>
        <w:numPr>
          <w:ilvl w:val="0"/>
          <w:numId w:val="15"/>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делать выбор и брать ответственность за решение.</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2) Самоконтроль:</w:t>
      </w:r>
    </w:p>
    <w:p w:rsidR="00836274" w:rsidRPr="00183F49" w:rsidRDefault="00183F49">
      <w:pPr>
        <w:numPr>
          <w:ilvl w:val="0"/>
          <w:numId w:val="1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36274" w:rsidRPr="00183F49" w:rsidRDefault="00183F49">
      <w:pPr>
        <w:numPr>
          <w:ilvl w:val="0"/>
          <w:numId w:val="1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36274" w:rsidRPr="00183F49" w:rsidRDefault="00183F49">
      <w:pPr>
        <w:numPr>
          <w:ilvl w:val="0"/>
          <w:numId w:val="1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36274" w:rsidRPr="00183F49" w:rsidRDefault="00183F49">
      <w:pPr>
        <w:numPr>
          <w:ilvl w:val="0"/>
          <w:numId w:val="16"/>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3) Эмоциональный интеллект:</w:t>
      </w:r>
    </w:p>
    <w:p w:rsidR="00836274" w:rsidRPr="00183F49" w:rsidRDefault="00183F49">
      <w:pPr>
        <w:numPr>
          <w:ilvl w:val="0"/>
          <w:numId w:val="1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836274" w:rsidRPr="00183F49" w:rsidRDefault="00183F49">
      <w:pPr>
        <w:numPr>
          <w:ilvl w:val="0"/>
          <w:numId w:val="1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выявлять и анализировать причины эмоций;</w:t>
      </w:r>
    </w:p>
    <w:p w:rsidR="00836274" w:rsidRPr="00183F49" w:rsidRDefault="00183F49">
      <w:pPr>
        <w:numPr>
          <w:ilvl w:val="0"/>
          <w:numId w:val="1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836274" w:rsidRPr="00183F49" w:rsidRDefault="00183F49">
      <w:pPr>
        <w:numPr>
          <w:ilvl w:val="0"/>
          <w:numId w:val="17"/>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регулировать способ выражения своих эмоций.</w:t>
      </w:r>
    </w:p>
    <w:p w:rsidR="00836274" w:rsidRPr="00183F49" w:rsidRDefault="00183F49">
      <w:pPr>
        <w:spacing w:after="0" w:line="264" w:lineRule="auto"/>
        <w:ind w:firstLine="600"/>
        <w:jc w:val="both"/>
        <w:rPr>
          <w:rFonts w:ascii="Times New Roman" w:hAnsi="Times New Roman" w:cs="Times New Roman"/>
          <w:sz w:val="24"/>
          <w:szCs w:val="24"/>
        </w:rPr>
      </w:pPr>
      <w:r w:rsidRPr="00183F49">
        <w:rPr>
          <w:rFonts w:ascii="Times New Roman" w:hAnsi="Times New Roman" w:cs="Times New Roman"/>
          <w:b/>
          <w:color w:val="000000"/>
          <w:sz w:val="24"/>
          <w:szCs w:val="24"/>
        </w:rPr>
        <w:t>4) Принятие себя и других:</w:t>
      </w:r>
    </w:p>
    <w:p w:rsidR="00836274" w:rsidRPr="00183F49" w:rsidRDefault="00183F49">
      <w:pPr>
        <w:numPr>
          <w:ilvl w:val="0"/>
          <w:numId w:val="1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836274" w:rsidRPr="00183F49" w:rsidRDefault="00183F49">
      <w:pPr>
        <w:numPr>
          <w:ilvl w:val="0"/>
          <w:numId w:val="1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признавать своё право на ошибку и такое же право другого; принимать себя и других, не осуждая;</w:t>
      </w:r>
    </w:p>
    <w:p w:rsidR="00836274" w:rsidRPr="00183F49" w:rsidRDefault="00183F49">
      <w:pPr>
        <w:numPr>
          <w:ilvl w:val="0"/>
          <w:numId w:val="1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проявлять открытость себе и другим;</w:t>
      </w:r>
    </w:p>
    <w:p w:rsidR="00836274" w:rsidRPr="00183F49" w:rsidRDefault="00183F49">
      <w:pPr>
        <w:numPr>
          <w:ilvl w:val="0"/>
          <w:numId w:val="18"/>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осознавать невозможность контролировать всё вокруг.</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ПРЕДМЕТНЫЕ РЕЗУЛЬТАТЫ</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5 КЛАСС</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836274" w:rsidRPr="00183F49" w:rsidRDefault="00183F49">
      <w:pPr>
        <w:numPr>
          <w:ilvl w:val="0"/>
          <w:numId w:val="1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36274" w:rsidRPr="00183F49" w:rsidRDefault="00183F49">
      <w:pPr>
        <w:numPr>
          <w:ilvl w:val="0"/>
          <w:numId w:val="1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36274" w:rsidRPr="00183F49" w:rsidRDefault="00183F49">
      <w:pPr>
        <w:numPr>
          <w:ilvl w:val="0"/>
          <w:numId w:val="1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темы и сюжеты произведений, образы персонажей;</w:t>
      </w:r>
    </w:p>
    <w:p w:rsidR="00836274" w:rsidRPr="00183F49" w:rsidRDefault="00183F49">
      <w:pPr>
        <w:numPr>
          <w:ilvl w:val="0"/>
          <w:numId w:val="19"/>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D57A42">
        <w:rPr>
          <w:rFonts w:ascii="Times New Roman" w:hAnsi="Times New Roman" w:cs="Times New Roman"/>
          <w:color w:val="000000"/>
          <w:sz w:val="24"/>
          <w:szCs w:val="24"/>
          <w:lang w:val="ru-RU"/>
        </w:rPr>
        <w:t>(с учётом литературного развития и индивидуальных особенностей обучающихся);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7) создавать устные и письменные высказывания разных жанров объемом не менее 70 слов (с учётом литературного развития обучающихся);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left="120"/>
        <w:jc w:val="both"/>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6 КЛАСС</w:t>
      </w:r>
    </w:p>
    <w:p w:rsidR="00836274" w:rsidRPr="00183F49" w:rsidRDefault="00836274">
      <w:pPr>
        <w:spacing w:after="0" w:line="264" w:lineRule="auto"/>
        <w:ind w:left="120"/>
        <w:jc w:val="both"/>
        <w:rPr>
          <w:rFonts w:ascii="Times New Roman" w:hAnsi="Times New Roman" w:cs="Times New Roman"/>
          <w:sz w:val="24"/>
          <w:szCs w:val="24"/>
          <w:lang w:val="ru-RU"/>
        </w:rPr>
      </w:pP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36274" w:rsidRPr="00183F49" w:rsidRDefault="00183F49">
      <w:pPr>
        <w:numPr>
          <w:ilvl w:val="0"/>
          <w:numId w:val="2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36274" w:rsidRPr="00183F49" w:rsidRDefault="00183F49">
      <w:pPr>
        <w:numPr>
          <w:ilvl w:val="0"/>
          <w:numId w:val="2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w:t>
      </w:r>
      <w:r w:rsidRPr="00183F49">
        <w:rPr>
          <w:rFonts w:ascii="Times New Roman" w:hAnsi="Times New Roman" w:cs="Times New Roman"/>
          <w:color w:val="000000"/>
          <w:sz w:val="24"/>
          <w:szCs w:val="24"/>
          <w:lang w:val="ru-RU"/>
        </w:rPr>
        <w:lastRenderedPageBreak/>
        <w:t>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36274" w:rsidRPr="00183F49" w:rsidRDefault="00183F49">
      <w:pPr>
        <w:numPr>
          <w:ilvl w:val="0"/>
          <w:numId w:val="2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836274" w:rsidRPr="00183F49" w:rsidRDefault="00183F49">
      <w:pPr>
        <w:numPr>
          <w:ilvl w:val="0"/>
          <w:numId w:val="2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36274" w:rsidRPr="00183F49" w:rsidRDefault="00183F49">
      <w:pPr>
        <w:numPr>
          <w:ilvl w:val="0"/>
          <w:numId w:val="20"/>
        </w:numPr>
        <w:spacing w:after="0" w:line="264" w:lineRule="auto"/>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36274" w:rsidRPr="00D57A42"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D57A42">
        <w:rPr>
          <w:rFonts w:ascii="Times New Roman" w:hAnsi="Times New Roman" w:cs="Times New Roman"/>
          <w:color w:val="000000"/>
          <w:sz w:val="24"/>
          <w:szCs w:val="24"/>
          <w:lang w:val="ru-RU"/>
        </w:rPr>
        <w:t>(с учётом литературного развития, индивидуальных особенностей обучающихся);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36274" w:rsidRPr="00183F49" w:rsidRDefault="00183F49">
      <w:pPr>
        <w:spacing w:after="0" w:line="264" w:lineRule="auto"/>
        <w:ind w:firstLine="600"/>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83F49" w:rsidRDefault="00183F49">
      <w:pPr>
        <w:spacing w:after="0" w:line="264" w:lineRule="auto"/>
        <w:ind w:left="120"/>
        <w:jc w:val="both"/>
        <w:rPr>
          <w:rFonts w:ascii="Times New Roman" w:hAnsi="Times New Roman" w:cs="Times New Roman"/>
          <w:sz w:val="24"/>
          <w:szCs w:val="24"/>
          <w:lang w:val="ru-RU"/>
        </w:rPr>
      </w:pPr>
    </w:p>
    <w:p w:rsidR="00836274" w:rsidRPr="00183F49" w:rsidRDefault="00836274">
      <w:pPr>
        <w:rPr>
          <w:rFonts w:ascii="Times New Roman" w:hAnsi="Times New Roman" w:cs="Times New Roman"/>
          <w:sz w:val="24"/>
          <w:szCs w:val="24"/>
          <w:lang w:val="ru-RU"/>
        </w:rPr>
        <w:sectPr w:rsidR="00836274" w:rsidRPr="00183F49" w:rsidSect="00EE7C0D">
          <w:pgSz w:w="16383" w:h="11906" w:orient="landscape"/>
          <w:pgMar w:top="1701" w:right="1134" w:bottom="850" w:left="1134" w:header="720" w:footer="720" w:gutter="0"/>
          <w:cols w:space="720"/>
          <w:docGrid w:linePitch="299"/>
        </w:sectPr>
      </w:pPr>
    </w:p>
    <w:p w:rsidR="00836274" w:rsidRPr="00183F49" w:rsidRDefault="00183F49">
      <w:pPr>
        <w:spacing w:after="0"/>
        <w:ind w:left="120"/>
        <w:rPr>
          <w:rFonts w:ascii="Times New Roman" w:hAnsi="Times New Roman" w:cs="Times New Roman"/>
          <w:sz w:val="24"/>
          <w:szCs w:val="24"/>
        </w:rPr>
      </w:pPr>
      <w:bookmarkStart w:id="40" w:name="block-61807720"/>
      <w:bookmarkEnd w:id="39"/>
      <w:r w:rsidRPr="00183F49">
        <w:rPr>
          <w:rFonts w:ascii="Times New Roman" w:hAnsi="Times New Roman" w:cs="Times New Roman"/>
          <w:b/>
          <w:color w:val="000000"/>
          <w:sz w:val="24"/>
          <w:szCs w:val="24"/>
          <w:lang w:val="ru-RU"/>
        </w:rPr>
        <w:lastRenderedPageBreak/>
        <w:t xml:space="preserve"> </w:t>
      </w:r>
      <w:r w:rsidRPr="00183F49">
        <w:rPr>
          <w:rFonts w:ascii="Times New Roman" w:hAnsi="Times New Roman" w:cs="Times New Roman"/>
          <w:b/>
          <w:color w:val="000000"/>
          <w:sz w:val="24"/>
          <w:szCs w:val="24"/>
        </w:rPr>
        <w:t xml:space="preserve">ТЕМАТИЧЕСКОЕ ПЛАНИРОВАНИЕ </w:t>
      </w:r>
    </w:p>
    <w:p w:rsidR="00836274" w:rsidRDefault="00183F49">
      <w:pPr>
        <w:spacing w:after="0"/>
        <w:ind w:left="120"/>
        <w:rPr>
          <w:rFonts w:ascii="Times New Roman" w:hAnsi="Times New Roman" w:cs="Times New Roman"/>
          <w:b/>
          <w:color w:val="000000"/>
          <w:sz w:val="24"/>
          <w:szCs w:val="24"/>
        </w:rPr>
      </w:pPr>
      <w:r w:rsidRPr="00183F49">
        <w:rPr>
          <w:rFonts w:ascii="Times New Roman" w:hAnsi="Times New Roman" w:cs="Times New Roman"/>
          <w:b/>
          <w:color w:val="000000"/>
          <w:sz w:val="24"/>
          <w:szCs w:val="24"/>
        </w:rPr>
        <w:t xml:space="preserve"> 5 КЛАСС </w:t>
      </w:r>
    </w:p>
    <w:p w:rsidR="00936DBA" w:rsidRPr="00183F49" w:rsidRDefault="00936DBA">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137"/>
        <w:gridCol w:w="1531"/>
        <w:gridCol w:w="1841"/>
        <w:gridCol w:w="1910"/>
        <w:gridCol w:w="3055"/>
        <w:gridCol w:w="8"/>
      </w:tblGrid>
      <w:tr w:rsidR="00836274" w:rsidRPr="00183F49" w:rsidTr="00936DBA">
        <w:trPr>
          <w:gridAfter w:val="1"/>
          <w:wAfter w:w="8" w:type="dxa"/>
          <w:trHeight w:val="144"/>
          <w:tblCellSpacing w:w="20" w:type="nil"/>
        </w:trPr>
        <w:tc>
          <w:tcPr>
            <w:tcW w:w="1066"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п/п </w:t>
            </w:r>
          </w:p>
          <w:p w:rsidR="00836274" w:rsidRPr="00183F49" w:rsidRDefault="00836274">
            <w:pPr>
              <w:spacing w:after="0"/>
              <w:ind w:left="135"/>
              <w:rPr>
                <w:rFonts w:ascii="Times New Roman" w:hAnsi="Times New Roman" w:cs="Times New Roman"/>
                <w:sz w:val="24"/>
                <w:szCs w:val="24"/>
              </w:rPr>
            </w:pPr>
          </w:p>
        </w:tc>
        <w:tc>
          <w:tcPr>
            <w:tcW w:w="4137"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Наименование разделов и тем программы </w:t>
            </w:r>
          </w:p>
          <w:p w:rsidR="00836274" w:rsidRPr="00183F49" w:rsidRDefault="00836274">
            <w:pPr>
              <w:spacing w:after="0"/>
              <w:ind w:left="135"/>
              <w:rPr>
                <w:rFonts w:ascii="Times New Roman" w:hAnsi="Times New Roman" w:cs="Times New Roman"/>
                <w:sz w:val="24"/>
                <w:szCs w:val="24"/>
              </w:rPr>
            </w:pPr>
          </w:p>
        </w:tc>
        <w:tc>
          <w:tcPr>
            <w:tcW w:w="5282" w:type="dxa"/>
            <w:gridSpan w:val="3"/>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b/>
                <w:color w:val="000000"/>
                <w:sz w:val="24"/>
                <w:szCs w:val="24"/>
              </w:rPr>
              <w:t>Количество часов</w:t>
            </w:r>
          </w:p>
        </w:tc>
        <w:tc>
          <w:tcPr>
            <w:tcW w:w="3055" w:type="dxa"/>
            <w:vMerge w:val="restart"/>
            <w:tcMar>
              <w:top w:w="50" w:type="dxa"/>
              <w:left w:w="100" w:type="dxa"/>
            </w:tcMar>
            <w:vAlign w:val="center"/>
          </w:tcPr>
          <w:p w:rsidR="00836274" w:rsidRPr="00183F49" w:rsidRDefault="00183F49" w:rsidP="00936DBA">
            <w:pPr>
              <w:spacing w:after="0"/>
              <w:ind w:left="135" w:right="505"/>
              <w:rPr>
                <w:rFonts w:ascii="Times New Roman" w:hAnsi="Times New Roman" w:cs="Times New Roman"/>
                <w:sz w:val="24"/>
                <w:szCs w:val="24"/>
              </w:rPr>
            </w:pPr>
            <w:r w:rsidRPr="00183F49">
              <w:rPr>
                <w:rFonts w:ascii="Times New Roman" w:hAnsi="Times New Roman" w:cs="Times New Roman"/>
                <w:b/>
                <w:color w:val="000000"/>
                <w:sz w:val="24"/>
                <w:szCs w:val="24"/>
              </w:rPr>
              <w:t xml:space="preserve">Электронные (цифровые) образовательные ресурсы </w:t>
            </w:r>
          </w:p>
          <w:p w:rsidR="00836274" w:rsidRPr="00183F49" w:rsidRDefault="00836274">
            <w:pPr>
              <w:spacing w:after="0"/>
              <w:ind w:left="135"/>
              <w:rPr>
                <w:rFonts w:ascii="Times New Roman" w:hAnsi="Times New Roman" w:cs="Times New Roman"/>
                <w:sz w:val="24"/>
                <w:szCs w:val="24"/>
              </w:rPr>
            </w:pPr>
          </w:p>
        </w:tc>
      </w:tr>
      <w:tr w:rsidR="00836274" w:rsidRPr="00183F49" w:rsidTr="00936DBA">
        <w:trPr>
          <w:gridAfter w:val="1"/>
          <w:wAfter w:w="8" w:type="dxa"/>
          <w:trHeight w:val="144"/>
          <w:tblCellSpacing w:w="20" w:type="nil"/>
        </w:trPr>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4137" w:type="dxa"/>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153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Всего </w:t>
            </w:r>
          </w:p>
          <w:p w:rsidR="00836274" w:rsidRPr="00183F49" w:rsidRDefault="00836274">
            <w:pPr>
              <w:spacing w:after="0"/>
              <w:ind w:left="135"/>
              <w:rPr>
                <w:rFonts w:ascii="Times New Roman" w:hAnsi="Times New Roman" w:cs="Times New Roman"/>
                <w:sz w:val="24"/>
                <w:szCs w:val="24"/>
              </w:rPr>
            </w:pPr>
          </w:p>
        </w:tc>
        <w:tc>
          <w:tcPr>
            <w:tcW w:w="184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Контрольные работы </w:t>
            </w:r>
          </w:p>
          <w:p w:rsidR="00836274" w:rsidRPr="00183F49" w:rsidRDefault="00836274">
            <w:pPr>
              <w:spacing w:after="0"/>
              <w:ind w:left="135"/>
              <w:rPr>
                <w:rFonts w:ascii="Times New Roman" w:hAnsi="Times New Roman" w:cs="Times New Roman"/>
                <w:sz w:val="24"/>
                <w:szCs w:val="24"/>
              </w:rPr>
            </w:pPr>
          </w:p>
        </w:tc>
        <w:tc>
          <w:tcPr>
            <w:tcW w:w="1910"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Практические работы </w:t>
            </w:r>
          </w:p>
          <w:p w:rsidR="00836274" w:rsidRPr="00183F49" w:rsidRDefault="00836274">
            <w:pPr>
              <w:spacing w:after="0"/>
              <w:ind w:left="135"/>
              <w:rPr>
                <w:rFonts w:ascii="Times New Roman" w:hAnsi="Times New Roman" w:cs="Times New Roman"/>
                <w:sz w:val="24"/>
                <w:szCs w:val="24"/>
              </w:rPr>
            </w:pPr>
          </w:p>
        </w:tc>
        <w:tc>
          <w:tcPr>
            <w:tcW w:w="3055" w:type="dxa"/>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1.</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Мифология</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Мифы народов России и мира</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3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2.</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Фольклор</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Малые жанры: пословицы, поговорки, загадки</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Сказки народов России и народов мира</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5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7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3.</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первой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Стихотворения (не менее трёх). «Зимнее утро», «Зимний вечер», «Няне» и др. </w:t>
            </w:r>
            <w:r w:rsidRPr="00183F49">
              <w:rPr>
                <w:rFonts w:ascii="Times New Roman" w:hAnsi="Times New Roman" w:cs="Times New Roman"/>
                <w:color w:val="000000"/>
                <w:sz w:val="24"/>
                <w:szCs w:val="24"/>
              </w:rPr>
              <w:lastRenderedPageBreak/>
              <w:t>«Сказка о мёртвой царевне и о семи богатырях».</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6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3.3</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Стихотворение «Бородино»</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Н.В. Гоголь. Повесть «Ночь перед Рождеством»</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14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4.</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второй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«Муму»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5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Н.А. Некрасов. Стихотворения (не менее двух). «Крестьянские дети». «Школьник» и др.. </w:t>
            </w:r>
            <w:r w:rsidRPr="00183F49">
              <w:rPr>
                <w:rFonts w:ascii="Times New Roman" w:hAnsi="Times New Roman" w:cs="Times New Roman"/>
                <w:color w:val="000000"/>
                <w:sz w:val="24"/>
                <w:szCs w:val="24"/>
              </w:rPr>
              <w:t>Поэма «Мороз, Красный нос» (фрагмент)</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Рассказ «Кавказский пленник»</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5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13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5.</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—ХХ веков</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Юмористические рассказы </w:t>
            </w:r>
            <w:r w:rsidRPr="00183F49">
              <w:rPr>
                <w:rFonts w:ascii="Times New Roman" w:hAnsi="Times New Roman" w:cs="Times New Roman"/>
                <w:color w:val="000000"/>
                <w:sz w:val="24"/>
                <w:szCs w:val="24"/>
                <w:lang w:val="ru-RU"/>
              </w:rPr>
              <w:lastRenderedPageBreak/>
              <w:t xml:space="preserve">отечественных писателей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веков. А. П. Чехов (два рассказа по выбору).Например, «Лошадиная фамилия», «Мальчики», «Хирургия» и др. </w:t>
            </w:r>
            <w:r w:rsidRPr="00D57A42">
              <w:rPr>
                <w:rFonts w:ascii="Times New Roman" w:hAnsi="Times New Roman" w:cs="Times New Roman"/>
                <w:color w:val="000000"/>
                <w:sz w:val="24"/>
                <w:szCs w:val="24"/>
                <w:lang w:val="ru-RU"/>
              </w:rPr>
              <w:t xml:space="preserve">М.М.Зощенко (два рассказа по выбору). </w:t>
            </w:r>
            <w:r w:rsidRPr="00183F49">
              <w:rPr>
                <w:rFonts w:ascii="Times New Roman" w:hAnsi="Times New Roman" w:cs="Times New Roman"/>
                <w:color w:val="000000"/>
                <w:sz w:val="24"/>
                <w:szCs w:val="24"/>
                <w:lang w:val="ru-RU"/>
              </w:rPr>
              <w:t>Например, «Галоша», «Лёля и Минька», «Ёлка», «Золотые слова», «Встреча» 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5.3</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5.4</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А.П. Платонов. Рассказы (один по выбору).Например, «Корова», «Никита» 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5.5</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В.П. Астафьев. Рассказ «Васюткино озеро»</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16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6.</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w:t>
            </w:r>
            <w:r w:rsidRPr="00183F49">
              <w:rPr>
                <w:rFonts w:ascii="Times New Roman" w:hAnsi="Times New Roman" w:cs="Times New Roman"/>
                <w:b/>
                <w:color w:val="000000"/>
                <w:sz w:val="24"/>
                <w:szCs w:val="24"/>
              </w:rPr>
              <w:t>XX</w:t>
            </w:r>
            <w:r w:rsidRPr="00183F49">
              <w:rPr>
                <w:rFonts w:ascii="Times New Roman" w:hAnsi="Times New Roman" w:cs="Times New Roman"/>
                <w:b/>
                <w:color w:val="000000"/>
                <w:sz w:val="24"/>
                <w:szCs w:val="24"/>
                <w:lang w:val="ru-RU"/>
              </w:rPr>
              <w:t xml:space="preserve">— начала </w:t>
            </w:r>
            <w:r w:rsidRPr="00183F49">
              <w:rPr>
                <w:rFonts w:ascii="Times New Roman" w:hAnsi="Times New Roman" w:cs="Times New Roman"/>
                <w:b/>
                <w:color w:val="000000"/>
                <w:sz w:val="24"/>
                <w:szCs w:val="24"/>
              </w:rPr>
              <w:t>XXI</w:t>
            </w:r>
            <w:r w:rsidRPr="00183F49">
              <w:rPr>
                <w:rFonts w:ascii="Times New Roman" w:hAnsi="Times New Roman" w:cs="Times New Roman"/>
                <w:b/>
                <w:color w:val="000000"/>
                <w:sz w:val="24"/>
                <w:szCs w:val="24"/>
                <w:lang w:val="ru-RU"/>
              </w:rPr>
              <w:t xml:space="preserve"> веков</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w:t>
            </w:r>
            <w:r w:rsidRPr="00183F49">
              <w:rPr>
                <w:rFonts w:ascii="Times New Roman" w:hAnsi="Times New Roman" w:cs="Times New Roman"/>
                <w:color w:val="000000"/>
                <w:sz w:val="24"/>
                <w:szCs w:val="24"/>
                <w:lang w:val="ru-RU"/>
              </w:rPr>
              <w:lastRenderedPageBreak/>
              <w:t>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отечественных писателей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6.3</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183F49">
              <w:rPr>
                <w:rFonts w:ascii="Times New Roman" w:hAnsi="Times New Roman" w:cs="Times New Roman"/>
                <w:color w:val="000000"/>
                <w:sz w:val="24"/>
                <w:szCs w:val="24"/>
              </w:rPr>
              <w:t>(главы по выбору)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6.4</w:t>
            </w:r>
          </w:p>
        </w:tc>
        <w:tc>
          <w:tcPr>
            <w:tcW w:w="4137" w:type="dxa"/>
            <w:tcMar>
              <w:top w:w="50" w:type="dxa"/>
              <w:left w:w="100" w:type="dxa"/>
            </w:tcMar>
            <w:vAlign w:val="center"/>
          </w:tcPr>
          <w:p w:rsidR="00836274" w:rsidRPr="00D57A42"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народов Российской Федерации. Стихотворения (одно по выбору). Например, Р. Г. Гамзатов. </w:t>
            </w:r>
            <w:r w:rsidRPr="00D57A42">
              <w:rPr>
                <w:rFonts w:ascii="Times New Roman" w:hAnsi="Times New Roman" w:cs="Times New Roman"/>
                <w:color w:val="000000"/>
                <w:sz w:val="24"/>
                <w:szCs w:val="24"/>
                <w:lang w:val="ru-RU"/>
              </w:rPr>
              <w:t>«Песня соловья»; М. Карим. «Эту песню мать мне пела»</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D57A42">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9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548" w:type="dxa"/>
            <w:gridSpan w:val="7"/>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7.</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Зарубежная литература</w:t>
            </w:r>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7.1</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Х.К. Андерсен. Сказки (одна по выбору). Например, «Снежная королева», «Соловей»</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7.2</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Зарубежная сказочная проза. (одно произведение по выбору). </w:t>
            </w:r>
            <w:r w:rsidRPr="00183F49">
              <w:rPr>
                <w:rFonts w:ascii="Times New Roman" w:hAnsi="Times New Roman" w:cs="Times New Roman"/>
                <w:color w:val="000000"/>
                <w:sz w:val="24"/>
                <w:szCs w:val="24"/>
                <w:lang w:val="ru-RU"/>
              </w:rPr>
              <w:lastRenderedPageBreak/>
              <w:t>Например, Л.Кэрролл. «Алиса в Стране Чудес» (главы); Дж.Р.Р.Толкин. «Хоббит, или Туда и обратно» (главы) 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7.3</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7.4</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1066"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7.5</w:t>
            </w:r>
          </w:p>
        </w:tc>
        <w:tc>
          <w:tcPr>
            <w:tcW w:w="413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проза о животных. (одно-два произведения по выбору.)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8 </w:t>
            </w:r>
          </w:p>
        </w:tc>
        <w:tc>
          <w:tcPr>
            <w:tcW w:w="6806"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Развитие речи</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Внеклассное чтение</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Итоговые контрольные работы</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310BB0"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Резервное время</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305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413</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80</w:t>
              </w:r>
            </w:hyperlink>
          </w:p>
        </w:tc>
      </w:tr>
      <w:tr w:rsidR="00836274" w:rsidRPr="00183F49" w:rsidTr="00936DBA">
        <w:trPr>
          <w:gridAfter w:val="1"/>
          <w:wAfter w:w="8" w:type="dxa"/>
          <w:trHeight w:val="144"/>
          <w:tblCellSpacing w:w="20" w:type="nil"/>
        </w:trPr>
        <w:tc>
          <w:tcPr>
            <w:tcW w:w="5203"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lastRenderedPageBreak/>
              <w:t>ОБЩЕЕ КОЛИЧЕСТВО ЧАСОВ ПО ПРОГРАММЕ</w:t>
            </w:r>
          </w:p>
        </w:tc>
        <w:tc>
          <w:tcPr>
            <w:tcW w:w="15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0 </w:t>
            </w:r>
          </w:p>
        </w:tc>
        <w:tc>
          <w:tcPr>
            <w:tcW w:w="3055" w:type="dxa"/>
            <w:tcMar>
              <w:top w:w="50" w:type="dxa"/>
              <w:left w:w="100" w:type="dxa"/>
            </w:tcMar>
            <w:vAlign w:val="center"/>
          </w:tcPr>
          <w:p w:rsidR="00836274" w:rsidRPr="00183F49" w:rsidRDefault="00836274">
            <w:pPr>
              <w:rPr>
                <w:rFonts w:ascii="Times New Roman" w:hAnsi="Times New Roman" w:cs="Times New Roman"/>
                <w:sz w:val="24"/>
                <w:szCs w:val="24"/>
              </w:rPr>
            </w:pPr>
          </w:p>
        </w:tc>
      </w:tr>
    </w:tbl>
    <w:p w:rsidR="00836274" w:rsidRPr="00183F49" w:rsidRDefault="00836274">
      <w:pPr>
        <w:rPr>
          <w:rFonts w:ascii="Times New Roman" w:hAnsi="Times New Roman" w:cs="Times New Roman"/>
          <w:sz w:val="24"/>
          <w:szCs w:val="24"/>
        </w:rPr>
        <w:sectPr w:rsidR="00836274" w:rsidRPr="00183F49">
          <w:pgSz w:w="16383" w:h="11906" w:orient="landscape"/>
          <w:pgMar w:top="1134" w:right="850" w:bottom="1134" w:left="1701" w:header="720" w:footer="720" w:gutter="0"/>
          <w:cols w:space="720"/>
        </w:sectPr>
      </w:pPr>
    </w:p>
    <w:p w:rsidR="00836274" w:rsidRPr="00183F49" w:rsidRDefault="00183F49">
      <w:pPr>
        <w:spacing w:after="0"/>
        <w:ind w:left="120"/>
        <w:rPr>
          <w:rFonts w:ascii="Times New Roman" w:hAnsi="Times New Roman" w:cs="Times New Roman"/>
          <w:sz w:val="24"/>
          <w:szCs w:val="24"/>
        </w:rPr>
      </w:pPr>
      <w:r w:rsidRPr="00183F49">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4716"/>
        <w:gridCol w:w="1496"/>
        <w:gridCol w:w="1841"/>
        <w:gridCol w:w="1910"/>
        <w:gridCol w:w="2183"/>
      </w:tblGrid>
      <w:tr w:rsidR="00836274" w:rsidRPr="00183F49" w:rsidTr="00936DBA">
        <w:trPr>
          <w:trHeight w:val="144"/>
          <w:tblCellSpacing w:w="20" w:type="nil"/>
        </w:trPr>
        <w:tc>
          <w:tcPr>
            <w:tcW w:w="995"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п/п </w:t>
            </w:r>
          </w:p>
          <w:p w:rsidR="00836274" w:rsidRPr="00183F49" w:rsidRDefault="00836274">
            <w:pPr>
              <w:spacing w:after="0"/>
              <w:ind w:left="135"/>
              <w:rPr>
                <w:rFonts w:ascii="Times New Roman" w:hAnsi="Times New Roman" w:cs="Times New Roman"/>
                <w:sz w:val="24"/>
                <w:szCs w:val="24"/>
              </w:rPr>
            </w:pPr>
          </w:p>
        </w:tc>
        <w:tc>
          <w:tcPr>
            <w:tcW w:w="4716"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Наименование разделов и тем программы </w:t>
            </w:r>
          </w:p>
          <w:p w:rsidR="00836274" w:rsidRPr="00183F49" w:rsidRDefault="00836274">
            <w:pPr>
              <w:spacing w:after="0"/>
              <w:ind w:left="135"/>
              <w:rPr>
                <w:rFonts w:ascii="Times New Roman" w:hAnsi="Times New Roman" w:cs="Times New Roman"/>
                <w:sz w:val="24"/>
                <w:szCs w:val="24"/>
              </w:rPr>
            </w:pPr>
          </w:p>
        </w:tc>
        <w:tc>
          <w:tcPr>
            <w:tcW w:w="5247" w:type="dxa"/>
            <w:gridSpan w:val="3"/>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b/>
                <w:color w:val="000000"/>
                <w:sz w:val="24"/>
                <w:szCs w:val="24"/>
              </w:rPr>
              <w:t>Количество часов</w:t>
            </w:r>
          </w:p>
        </w:tc>
        <w:tc>
          <w:tcPr>
            <w:tcW w:w="2183"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Электронные (цифровые) образовательные ресурсы </w:t>
            </w:r>
          </w:p>
          <w:p w:rsidR="00836274" w:rsidRPr="00183F49" w:rsidRDefault="00836274">
            <w:pPr>
              <w:spacing w:after="0"/>
              <w:ind w:left="135"/>
              <w:rPr>
                <w:rFonts w:ascii="Times New Roman" w:hAnsi="Times New Roman" w:cs="Times New Roman"/>
                <w:sz w:val="24"/>
                <w:szCs w:val="24"/>
              </w:rPr>
            </w:pPr>
          </w:p>
        </w:tc>
      </w:tr>
      <w:tr w:rsidR="00836274" w:rsidRPr="00183F49" w:rsidTr="00936DBA">
        <w:trPr>
          <w:trHeight w:val="144"/>
          <w:tblCellSpacing w:w="20" w:type="nil"/>
        </w:trPr>
        <w:tc>
          <w:tcPr>
            <w:tcW w:w="995" w:type="dxa"/>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4716" w:type="dxa"/>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149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Всего </w:t>
            </w:r>
          </w:p>
          <w:p w:rsidR="00836274" w:rsidRPr="00183F49" w:rsidRDefault="00836274">
            <w:pPr>
              <w:spacing w:after="0"/>
              <w:ind w:left="135"/>
              <w:rPr>
                <w:rFonts w:ascii="Times New Roman" w:hAnsi="Times New Roman" w:cs="Times New Roman"/>
                <w:sz w:val="24"/>
                <w:szCs w:val="24"/>
              </w:rPr>
            </w:pPr>
          </w:p>
        </w:tc>
        <w:tc>
          <w:tcPr>
            <w:tcW w:w="184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Контрольные работы </w:t>
            </w:r>
          </w:p>
          <w:p w:rsidR="00836274" w:rsidRPr="00183F49" w:rsidRDefault="00836274">
            <w:pPr>
              <w:spacing w:after="0"/>
              <w:ind w:left="135"/>
              <w:rPr>
                <w:rFonts w:ascii="Times New Roman" w:hAnsi="Times New Roman" w:cs="Times New Roman"/>
                <w:sz w:val="24"/>
                <w:szCs w:val="24"/>
              </w:rPr>
            </w:pPr>
          </w:p>
        </w:tc>
        <w:tc>
          <w:tcPr>
            <w:tcW w:w="1910"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Практические работы </w:t>
            </w:r>
          </w:p>
          <w:p w:rsidR="00836274" w:rsidRPr="00183F49" w:rsidRDefault="00836274">
            <w:pPr>
              <w:spacing w:after="0"/>
              <w:ind w:left="135"/>
              <w:rPr>
                <w:rFonts w:ascii="Times New Roman" w:hAnsi="Times New Roman" w:cs="Times New Roman"/>
                <w:sz w:val="24"/>
                <w:szCs w:val="24"/>
              </w:rPr>
            </w:pPr>
          </w:p>
        </w:tc>
        <w:tc>
          <w:tcPr>
            <w:tcW w:w="2183" w:type="dxa"/>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1.</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Античная литература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Гомер. Поэмы «Илиада»,«Одиссея» (фрагменты)</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2.</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Фольклор</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3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7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3.</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Древнерусская литература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w:t>
            </w:r>
            <w:r w:rsidRPr="00183F49">
              <w:rPr>
                <w:rFonts w:ascii="Times New Roman" w:hAnsi="Times New Roman" w:cs="Times New Roman"/>
                <w:color w:val="000000"/>
                <w:sz w:val="24"/>
                <w:szCs w:val="24"/>
                <w:lang w:val="ru-RU"/>
              </w:rPr>
              <w:lastRenderedPageBreak/>
              <w:t>о белгородском киселе», «Сказание о походе князя Олега на Царьград», «Предание о смерти князя Олега»</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lang w:val="ru-RU"/>
                </w:rPr>
                <w:lastRenderedPageBreak/>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lastRenderedPageBreak/>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4.</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первой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Стихотворения (не менее трёх). «Песнь о вещем Олеге», «Зимняя дорога», «Узник», «Туча» и др. </w:t>
            </w:r>
            <w:r w:rsidRPr="00183F49">
              <w:rPr>
                <w:rFonts w:ascii="Times New Roman" w:hAnsi="Times New Roman" w:cs="Times New Roman"/>
                <w:color w:val="000000"/>
                <w:sz w:val="24"/>
                <w:szCs w:val="24"/>
              </w:rPr>
              <w:t>Роман «Дубровский»</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Стихотворения (не менее трёх). «Три пальмы», «Листок», «Утёс»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А.В. Кольцов. Стихотворения не менее двух). </w:t>
            </w:r>
            <w:r w:rsidRPr="00183F49">
              <w:rPr>
                <w:rFonts w:ascii="Times New Roman" w:hAnsi="Times New Roman" w:cs="Times New Roman"/>
                <w:color w:val="000000"/>
                <w:sz w:val="24"/>
                <w:szCs w:val="24"/>
              </w:rPr>
              <w:t>«Косарь», «Соловей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13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Раздел 5.</w:t>
            </w: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b/>
                <w:color w:val="000000"/>
                <w:sz w:val="24"/>
                <w:szCs w:val="24"/>
                <w:lang w:val="ru-RU"/>
              </w:rPr>
              <w:t xml:space="preserve">Литература второй половины </w:t>
            </w:r>
            <w:r w:rsidRPr="00183F49">
              <w:rPr>
                <w:rFonts w:ascii="Times New Roman" w:hAnsi="Times New Roman" w:cs="Times New Roman"/>
                <w:b/>
                <w:color w:val="000000"/>
                <w:sz w:val="24"/>
                <w:szCs w:val="24"/>
              </w:rPr>
              <w:t>XIX</w:t>
            </w:r>
            <w:r w:rsidRPr="00183F49">
              <w:rPr>
                <w:rFonts w:ascii="Times New Roman" w:hAnsi="Times New Roman" w:cs="Times New Roman"/>
                <w:b/>
                <w:color w:val="000000"/>
                <w:sz w:val="24"/>
                <w:szCs w:val="24"/>
                <w:lang w:val="ru-RU"/>
              </w:rPr>
              <w:t xml:space="preserve"> века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Ф.И. Тютчев. Стихотворения (не менее двух). «Есть в осени первоначальной…», «С поляны коршун поднялся…»</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А.А. Фет. Стихотворения (не менее двух). «Учись у них — у дуба, у берёзы…», «Я пришёл к тебе с приветом…»</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5.3</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«Бежин луг»</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5.4</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Н.С. Лесков. Сказ «Левша»</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5.5</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Повесть «Детство» (главы)</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5.6</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А.П. Чехов. Рассказы (три по выбору). Например, «Толстый и тонкий», «Хамелеон», «Смерть чиновника»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4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5.7</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А.И. Куприн. Рассказ «Чудесный доктор»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16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6.</w:t>
            </w:r>
            <w:r w:rsidRPr="00183F49">
              <w:rPr>
                <w:rFonts w:ascii="Times New Roman" w:hAnsi="Times New Roman" w:cs="Times New Roman"/>
                <w:color w:val="000000"/>
                <w:sz w:val="24"/>
                <w:szCs w:val="24"/>
              </w:rPr>
              <w:t xml:space="preserve"> </w:t>
            </w:r>
            <w:r w:rsidRPr="00183F49">
              <w:rPr>
                <w:rFonts w:ascii="Times New Roman" w:hAnsi="Times New Roman" w:cs="Times New Roman"/>
                <w:b/>
                <w:color w:val="000000"/>
                <w:sz w:val="24"/>
                <w:szCs w:val="24"/>
              </w:rPr>
              <w:t>Литература ХХ века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6.2</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6.3</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Проза отечественных писателей конца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w:t>
            </w:r>
            <w:r w:rsidRPr="00183F49">
              <w:rPr>
                <w:rFonts w:ascii="Times New Roman" w:hAnsi="Times New Roman" w:cs="Times New Roman"/>
                <w:color w:val="000000"/>
                <w:sz w:val="24"/>
                <w:szCs w:val="24"/>
                <w:lang w:val="ru-RU"/>
              </w:rPr>
              <w:lastRenderedPageBreak/>
              <w:t>«Ночь исцеления»; Э.Н. Веркин «Облачный полк» (главы) и другие произведения</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6.4</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В.Г. Распутин. Рассказ «Уроки французского»</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6.5</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183F49">
              <w:rPr>
                <w:rFonts w:ascii="Times New Roman" w:hAnsi="Times New Roman" w:cs="Times New Roman"/>
                <w:color w:val="000000"/>
                <w:sz w:val="24"/>
                <w:szCs w:val="24"/>
              </w:rPr>
              <w:t>(не менее двух).</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6.6</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современных отечественных писателей-фантастов.</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6.7</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Литература народов Российской Федерации. Стихотворения (два по выбору).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19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183F49" w:rsidTr="00936DBA">
        <w:trPr>
          <w:trHeight w:val="144"/>
          <w:tblCellSpacing w:w="20" w:type="nil"/>
        </w:trPr>
        <w:tc>
          <w:tcPr>
            <w:tcW w:w="13141" w:type="dxa"/>
            <w:gridSpan w:val="6"/>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Раздел 7.</w:t>
            </w:r>
            <w:r w:rsidRPr="00183F49">
              <w:rPr>
                <w:rFonts w:ascii="Times New Roman" w:hAnsi="Times New Roman" w:cs="Times New Roman"/>
                <w:color w:val="000000"/>
                <w:sz w:val="24"/>
                <w:szCs w:val="24"/>
              </w:rPr>
              <w:t xml:space="preserve"> Зарубежная литература</w:t>
            </w:r>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7.1</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 Дефо. «Робинзон Крузо» (главы по выбору)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7.2</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Дж. Свифт. «Путешествия Гулливера» (главы по выбору)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5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995"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7.3</w:t>
            </w:r>
          </w:p>
        </w:tc>
        <w:tc>
          <w:tcPr>
            <w:tcW w:w="471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lastRenderedPageBreak/>
              <w:t>Итого по разделу</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11 </w:t>
            </w:r>
          </w:p>
        </w:tc>
        <w:tc>
          <w:tcPr>
            <w:tcW w:w="5934" w:type="dxa"/>
            <w:gridSpan w:val="3"/>
            <w:tcMar>
              <w:top w:w="50" w:type="dxa"/>
              <w:left w:w="100" w:type="dxa"/>
            </w:tcMar>
            <w:vAlign w:val="center"/>
          </w:tcPr>
          <w:p w:rsidR="00836274" w:rsidRPr="00183F49" w:rsidRDefault="00836274">
            <w:pPr>
              <w:rPr>
                <w:rFonts w:ascii="Times New Roman" w:hAnsi="Times New Roman" w:cs="Times New Roman"/>
                <w:sz w:val="24"/>
                <w:szCs w:val="24"/>
              </w:rPr>
            </w:pPr>
          </w:p>
        </w:tc>
      </w:tr>
      <w:tr w:rsidR="00836274" w:rsidRPr="00310BB0"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Развитие речи</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310BB0"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218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41542</w:t>
              </w:r>
              <w:r w:rsidRPr="00183F49">
                <w:rPr>
                  <w:rFonts w:ascii="Times New Roman" w:hAnsi="Times New Roman" w:cs="Times New Roman"/>
                  <w:color w:val="0000FF"/>
                  <w:sz w:val="24"/>
                  <w:szCs w:val="24"/>
                  <w:u w:val="single"/>
                </w:rPr>
                <w:t>e</w:t>
              </w:r>
            </w:hyperlink>
          </w:p>
        </w:tc>
      </w:tr>
      <w:tr w:rsidR="00836274" w:rsidRPr="00183F49" w:rsidTr="00936DBA">
        <w:trPr>
          <w:trHeight w:val="144"/>
          <w:tblCellSpacing w:w="20" w:type="nil"/>
        </w:trPr>
        <w:tc>
          <w:tcPr>
            <w:tcW w:w="5711" w:type="dxa"/>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0 </w:t>
            </w:r>
          </w:p>
        </w:tc>
        <w:tc>
          <w:tcPr>
            <w:tcW w:w="2183" w:type="dxa"/>
            <w:tcMar>
              <w:top w:w="50" w:type="dxa"/>
              <w:left w:w="100" w:type="dxa"/>
            </w:tcMar>
            <w:vAlign w:val="center"/>
          </w:tcPr>
          <w:p w:rsidR="00836274" w:rsidRPr="00183F49" w:rsidRDefault="00836274">
            <w:pPr>
              <w:rPr>
                <w:rFonts w:ascii="Times New Roman" w:hAnsi="Times New Roman" w:cs="Times New Roman"/>
                <w:sz w:val="24"/>
                <w:szCs w:val="24"/>
              </w:rPr>
            </w:pPr>
          </w:p>
        </w:tc>
      </w:tr>
    </w:tbl>
    <w:p w:rsidR="00836274" w:rsidRPr="00183F49" w:rsidRDefault="00836274" w:rsidP="003B6156">
      <w:pPr>
        <w:spacing w:after="0"/>
        <w:rPr>
          <w:rFonts w:ascii="Times New Roman" w:hAnsi="Times New Roman" w:cs="Times New Roman"/>
          <w:sz w:val="24"/>
          <w:szCs w:val="24"/>
        </w:rPr>
        <w:sectPr w:rsidR="00836274" w:rsidRPr="00183F49">
          <w:pgSz w:w="16383" w:h="11906" w:orient="landscape"/>
          <w:pgMar w:top="1134" w:right="850" w:bottom="1134" w:left="1701" w:header="720" w:footer="720" w:gutter="0"/>
          <w:cols w:space="720"/>
        </w:sectPr>
      </w:pPr>
    </w:p>
    <w:p w:rsidR="00836274" w:rsidRPr="00183F49" w:rsidRDefault="00183F49" w:rsidP="003B6156">
      <w:pPr>
        <w:spacing w:after="0"/>
        <w:rPr>
          <w:rFonts w:ascii="Times New Roman" w:hAnsi="Times New Roman" w:cs="Times New Roman"/>
          <w:sz w:val="24"/>
          <w:szCs w:val="24"/>
        </w:rPr>
      </w:pPr>
      <w:bookmarkStart w:id="41" w:name="block-61807721"/>
      <w:bookmarkEnd w:id="40"/>
      <w:r w:rsidRPr="00183F49">
        <w:rPr>
          <w:rFonts w:ascii="Times New Roman" w:hAnsi="Times New Roman" w:cs="Times New Roman"/>
          <w:b/>
          <w:color w:val="000000"/>
          <w:sz w:val="24"/>
          <w:szCs w:val="24"/>
        </w:rPr>
        <w:lastRenderedPageBreak/>
        <w:t xml:space="preserve"> ПОУРОЧНОЕ ПЛАНИРОВАНИЕ </w:t>
      </w:r>
    </w:p>
    <w:p w:rsidR="00836274" w:rsidRPr="00183F49" w:rsidRDefault="00183F49" w:rsidP="00936DBA">
      <w:pPr>
        <w:spacing w:after="0"/>
        <w:ind w:left="120" w:right="82"/>
        <w:rPr>
          <w:rFonts w:ascii="Times New Roman" w:hAnsi="Times New Roman" w:cs="Times New Roman"/>
          <w:sz w:val="24"/>
          <w:szCs w:val="24"/>
        </w:rPr>
      </w:pPr>
      <w:r w:rsidRPr="00183F49">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487"/>
        <w:gridCol w:w="1126"/>
        <w:gridCol w:w="1841"/>
        <w:gridCol w:w="1910"/>
        <w:gridCol w:w="1347"/>
        <w:gridCol w:w="3090"/>
      </w:tblGrid>
      <w:tr w:rsidR="00836274" w:rsidRPr="00183F49">
        <w:trPr>
          <w:trHeight w:val="144"/>
          <w:tblCellSpacing w:w="20" w:type="nil"/>
        </w:trPr>
        <w:tc>
          <w:tcPr>
            <w:tcW w:w="473"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п/п </w:t>
            </w:r>
          </w:p>
          <w:p w:rsidR="00836274" w:rsidRPr="00183F49" w:rsidRDefault="0083627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Тема урока </w:t>
            </w:r>
          </w:p>
          <w:p w:rsidR="00836274" w:rsidRPr="00183F49" w:rsidRDefault="0083627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b/>
                <w:color w:val="000000"/>
                <w:sz w:val="24"/>
                <w:szCs w:val="24"/>
              </w:rPr>
              <w:t>Количество часов</w:t>
            </w:r>
          </w:p>
        </w:tc>
        <w:tc>
          <w:tcPr>
            <w:tcW w:w="1157"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Дата изучения </w:t>
            </w:r>
          </w:p>
          <w:p w:rsidR="00836274" w:rsidRPr="00183F49" w:rsidRDefault="00836274">
            <w:pPr>
              <w:spacing w:after="0"/>
              <w:ind w:left="135"/>
              <w:rPr>
                <w:rFonts w:ascii="Times New Roman" w:hAnsi="Times New Roman" w:cs="Times New Roman"/>
                <w:sz w:val="24"/>
                <w:szCs w:val="24"/>
              </w:rPr>
            </w:pPr>
          </w:p>
        </w:tc>
        <w:tc>
          <w:tcPr>
            <w:tcW w:w="1981"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Электронные цифровые образовательные ресурсы </w:t>
            </w:r>
          </w:p>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834"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Всего </w:t>
            </w:r>
          </w:p>
          <w:p w:rsidR="00836274" w:rsidRPr="00183F49" w:rsidRDefault="00836274">
            <w:pPr>
              <w:spacing w:after="0"/>
              <w:ind w:left="135"/>
              <w:rPr>
                <w:rFonts w:ascii="Times New Roman" w:hAnsi="Times New Roman" w:cs="Times New Roman"/>
                <w:sz w:val="24"/>
                <w:szCs w:val="24"/>
              </w:rPr>
            </w:pPr>
          </w:p>
        </w:tc>
        <w:tc>
          <w:tcPr>
            <w:tcW w:w="1533"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Контрольные работы </w:t>
            </w:r>
          </w:p>
          <w:p w:rsidR="00836274" w:rsidRPr="00183F49" w:rsidRDefault="00836274">
            <w:pPr>
              <w:spacing w:after="0"/>
              <w:ind w:left="135"/>
              <w:rPr>
                <w:rFonts w:ascii="Times New Roman" w:hAnsi="Times New Roman" w:cs="Times New Roman"/>
                <w:sz w:val="24"/>
                <w:szCs w:val="24"/>
              </w:rPr>
            </w:pPr>
          </w:p>
        </w:tc>
        <w:tc>
          <w:tcPr>
            <w:tcW w:w="163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Практические работы </w:t>
            </w:r>
          </w:p>
          <w:p w:rsidR="00836274" w:rsidRPr="00183F49" w:rsidRDefault="0083627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Книга в жизни человека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19572</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Легенды и мифы Древней Греции. </w:t>
            </w:r>
            <w:r w:rsidRPr="00183F49">
              <w:rPr>
                <w:rFonts w:ascii="Times New Roman" w:hAnsi="Times New Roman" w:cs="Times New Roman"/>
                <w:color w:val="000000"/>
                <w:sz w:val="24"/>
                <w:szCs w:val="24"/>
              </w:rPr>
              <w:t>Понятие о мифе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195838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Подвиги Геракла: «Скотный двор царя Авгия»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195946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«Яблоки Гесперид» и другие подвиги Геракла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5</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Фольклор. Малые жанры: пословицы, поговорки, загадки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6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1</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183F49">
              <w:rPr>
                <w:rFonts w:ascii="Times New Roman" w:hAnsi="Times New Roman" w:cs="Times New Roman"/>
                <w:color w:val="000000"/>
                <w:sz w:val="24"/>
                <w:szCs w:val="24"/>
              </w:rPr>
              <w:t>«Легенда об Арионе»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02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Колыбельные песни, пестушки, приговорки, скороговорки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195</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28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Сказки народов России и народов мира. Сказки о животных, волшебные, </w:t>
            </w:r>
            <w:r w:rsidRPr="00183F49">
              <w:rPr>
                <w:rFonts w:ascii="Times New Roman" w:hAnsi="Times New Roman" w:cs="Times New Roman"/>
                <w:color w:val="000000"/>
                <w:sz w:val="24"/>
                <w:szCs w:val="24"/>
                <w:lang w:val="ru-RU"/>
              </w:rPr>
              <w:lastRenderedPageBreak/>
              <w:t>бытовые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196062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196170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19629</w:t>
              </w:r>
              <w:r w:rsidRPr="00183F49">
                <w:rPr>
                  <w:rFonts w:ascii="Times New Roman" w:hAnsi="Times New Roman" w:cs="Times New Roman"/>
                  <w:color w:val="0000FF"/>
                  <w:sz w:val="24"/>
                  <w:szCs w:val="24"/>
                  <w:u w:val="single"/>
                </w:rPr>
                <w:t>c</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rPr>
              <w:t>Поэзия волшебной сказки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196418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Сказки о животных «Журавль и цапля». </w:t>
            </w:r>
            <w:r w:rsidRPr="00183F49">
              <w:rPr>
                <w:rFonts w:ascii="Times New Roman" w:hAnsi="Times New Roman" w:cs="Times New Roman"/>
                <w:color w:val="000000"/>
                <w:sz w:val="24"/>
                <w:szCs w:val="24"/>
              </w:rPr>
              <w:t>Бытовые сказки «Солдатская шинель»</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19658</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Духовно-нравственный опыт народных сказок. </w:t>
            </w:r>
            <w:r w:rsidRPr="00183F49">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19671</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Роды и жанры литературы и их основные признаки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19685</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Жанр басни в мировой литературе. </w:t>
            </w:r>
            <w:r w:rsidRPr="00183F49">
              <w:rPr>
                <w:rFonts w:ascii="Times New Roman" w:hAnsi="Times New Roman" w:cs="Times New Roman"/>
                <w:color w:val="000000"/>
                <w:sz w:val="24"/>
                <w:szCs w:val="24"/>
              </w:rPr>
              <w:t>Эзоп, Лафонтен</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7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9</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Внеклассное чтение. Русские баснописцы </w:t>
            </w:r>
            <w:r w:rsidRPr="00183F49">
              <w:rPr>
                <w:rFonts w:ascii="Times New Roman" w:hAnsi="Times New Roman" w:cs="Times New Roman"/>
                <w:color w:val="000000"/>
                <w:sz w:val="24"/>
                <w:szCs w:val="24"/>
              </w:rPr>
              <w:t>XVIII</w:t>
            </w:r>
            <w:r w:rsidRPr="00183F49">
              <w:rPr>
                <w:rFonts w:ascii="Times New Roman" w:hAnsi="Times New Roman" w:cs="Times New Roman"/>
                <w:color w:val="000000"/>
                <w:sz w:val="24"/>
                <w:szCs w:val="24"/>
                <w:lang w:val="ru-RU"/>
              </w:rPr>
              <w:t xml:space="preserve"> века. А.П. Сумароков «Кокушка». И.И. Дмитриев «Муха»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w:t>
              </w:r>
              <w:r w:rsidRPr="00183F49">
                <w:rPr>
                  <w:rFonts w:ascii="Times New Roman" w:hAnsi="Times New Roman" w:cs="Times New Roman"/>
                  <w:color w:val="0000FF"/>
                  <w:sz w:val="24"/>
                  <w:szCs w:val="24"/>
                  <w:u w:val="single"/>
                </w:rPr>
                <w:t>bfc</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И.А. Крылов - великий русский баснописец. Басни </w:t>
            </w:r>
            <w:r w:rsidRPr="00183F49">
              <w:rPr>
                <w:rFonts w:ascii="Times New Roman" w:hAnsi="Times New Roman" w:cs="Times New Roman"/>
                <w:color w:val="000000"/>
                <w:sz w:val="24"/>
                <w:szCs w:val="24"/>
                <w:lang w:val="ru-RU"/>
              </w:rPr>
              <w:lastRenderedPageBreak/>
              <w:t>(три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w:t>
              </w:r>
              <w:r w:rsidRPr="00183F49">
                <w:rPr>
                  <w:rFonts w:ascii="Times New Roman" w:hAnsi="Times New Roman" w:cs="Times New Roman"/>
                  <w:color w:val="0000FF"/>
                  <w:sz w:val="24"/>
                  <w:szCs w:val="24"/>
                  <w:u w:val="single"/>
                </w:rPr>
                <w:t>daa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18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w:t>
              </w:r>
              <w:r w:rsidRPr="00183F49">
                <w:rPr>
                  <w:rFonts w:ascii="Times New Roman" w:hAnsi="Times New Roman" w:cs="Times New Roman"/>
                  <w:color w:val="0000FF"/>
                  <w:sz w:val="24"/>
                  <w:szCs w:val="24"/>
                  <w:u w:val="single"/>
                </w:rPr>
                <w:t>ed</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196</w:t>
              </w:r>
              <w:r w:rsidRPr="00183F49">
                <w:rPr>
                  <w:rFonts w:ascii="Times New Roman" w:hAnsi="Times New Roman" w:cs="Times New Roman"/>
                  <w:color w:val="0000FF"/>
                  <w:sz w:val="24"/>
                  <w:szCs w:val="24"/>
                  <w:u w:val="single"/>
                </w:rPr>
                <w:t>fee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И.А. Крылов. Художественные средства изображения в баснях. </w:t>
            </w:r>
            <w:r w:rsidRPr="00183F49">
              <w:rPr>
                <w:rFonts w:ascii="Times New Roman" w:hAnsi="Times New Roman" w:cs="Times New Roman"/>
                <w:color w:val="000000"/>
                <w:sz w:val="24"/>
                <w:szCs w:val="24"/>
              </w:rPr>
              <w:t>Эзопов язык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1970</w:t>
              </w:r>
              <w:r w:rsidRPr="00183F49">
                <w:rPr>
                  <w:rFonts w:ascii="Times New Roman" w:hAnsi="Times New Roman" w:cs="Times New Roman"/>
                  <w:color w:val="0000FF"/>
                  <w:sz w:val="24"/>
                  <w:szCs w:val="24"/>
                  <w:u w:val="single"/>
                </w:rPr>
                <w:t>fc</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Образы русской природы в произведениях поэта (не менее трёх). </w:t>
            </w:r>
            <w:r w:rsidRPr="00183F49">
              <w:rPr>
                <w:rFonts w:ascii="Times New Roman" w:hAnsi="Times New Roman" w:cs="Times New Roman"/>
                <w:color w:val="000000"/>
                <w:sz w:val="24"/>
                <w:szCs w:val="24"/>
              </w:rPr>
              <w:t>«Зимнее утро», «Зимний вечер», «Няне» и другие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19720</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Лирический герой в стихотворениях поэта. </w:t>
            </w:r>
            <w:r w:rsidRPr="00183F49">
              <w:rPr>
                <w:rFonts w:ascii="Times New Roman" w:hAnsi="Times New Roman" w:cs="Times New Roman"/>
                <w:color w:val="000000"/>
                <w:sz w:val="24"/>
                <w:szCs w:val="24"/>
              </w:rPr>
              <w:t>Образ няни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197354</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«Сказка о мёртвой царевне и о семи богатырях». </w:t>
            </w:r>
            <w:r w:rsidRPr="00183F49">
              <w:rPr>
                <w:rFonts w:ascii="Times New Roman" w:hAnsi="Times New Roman" w:cs="Times New Roman"/>
                <w:color w:val="000000"/>
                <w:sz w:val="24"/>
                <w:szCs w:val="24"/>
              </w:rPr>
              <w:t>Сюжет сказки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1974</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4</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«Сказка о </w:t>
            </w:r>
            <w:r w:rsidRPr="00183F49">
              <w:rPr>
                <w:rFonts w:ascii="Times New Roman" w:hAnsi="Times New Roman" w:cs="Times New Roman"/>
                <w:color w:val="000000"/>
                <w:sz w:val="24"/>
                <w:szCs w:val="24"/>
                <w:lang w:val="ru-RU"/>
              </w:rPr>
              <w:lastRenderedPageBreak/>
              <w:t xml:space="preserve">мёртвой царевне и о семи богатырях». </w:t>
            </w:r>
            <w:r w:rsidRPr="00183F49">
              <w:rPr>
                <w:rFonts w:ascii="Times New Roman" w:hAnsi="Times New Roman" w:cs="Times New Roman"/>
                <w:color w:val="000000"/>
                <w:sz w:val="24"/>
                <w:szCs w:val="24"/>
              </w:rPr>
              <w:t>Главные и второстепенные герои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197610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25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«Сказка о мёртвой царевне и о семи богатырях». </w:t>
            </w:r>
            <w:r w:rsidRPr="00183F49">
              <w:rPr>
                <w:rFonts w:ascii="Times New Roman" w:hAnsi="Times New Roman" w:cs="Times New Roman"/>
                <w:color w:val="000000"/>
                <w:sz w:val="24"/>
                <w:szCs w:val="24"/>
              </w:rPr>
              <w:t>Волшебство в сказке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8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197728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197840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w:t>
              </w:r>
              <w:r w:rsidRPr="00183F49">
                <w:rPr>
                  <w:rFonts w:ascii="Times New Roman" w:hAnsi="Times New Roman" w:cs="Times New Roman"/>
                  <w:color w:val="0000FF"/>
                  <w:sz w:val="24"/>
                  <w:szCs w:val="24"/>
                  <w:u w:val="single"/>
                </w:rPr>
                <w:t>bb</w:t>
              </w:r>
              <w:r w:rsidRPr="00183F49">
                <w:rPr>
                  <w:rFonts w:ascii="Times New Roman" w:hAnsi="Times New Roman" w:cs="Times New Roman"/>
                  <w:color w:val="0000FF"/>
                  <w:sz w:val="24"/>
                  <w:szCs w:val="24"/>
                  <w:u w:val="single"/>
                  <w:lang w:val="ru-RU"/>
                </w:rPr>
                <w:t>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4</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58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Н.В. Гоголь. Повесть «Ночь перед Рождеством». </w:t>
            </w:r>
            <w:r w:rsidRPr="00183F49">
              <w:rPr>
                <w:rFonts w:ascii="Times New Roman" w:hAnsi="Times New Roman" w:cs="Times New Roman"/>
                <w:color w:val="000000"/>
                <w:sz w:val="24"/>
                <w:szCs w:val="24"/>
                <w:lang w:val="ru-RU"/>
              </w:rPr>
              <w:lastRenderedPageBreak/>
              <w:t>Сочетание комического и лирического. Язык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197</w:t>
              </w:r>
              <w:r w:rsidRPr="00183F49">
                <w:rPr>
                  <w:rFonts w:ascii="Times New Roman" w:hAnsi="Times New Roman" w:cs="Times New Roman"/>
                  <w:color w:val="0000FF"/>
                  <w:sz w:val="24"/>
                  <w:szCs w:val="24"/>
                  <w:u w:val="single"/>
                </w:rPr>
                <w:t>fa</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198128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198268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«Муму»: история создания, прототипы героев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198754</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«Муму»: проблематика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198876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«Муму»: сюжет и композиция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9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19898</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И.С. Тургенев. Рассказ «Муму»: система образов. </w:t>
            </w:r>
            <w:r w:rsidRPr="00183F49">
              <w:rPr>
                <w:rFonts w:ascii="Times New Roman" w:hAnsi="Times New Roman" w:cs="Times New Roman"/>
                <w:color w:val="000000"/>
                <w:sz w:val="24"/>
                <w:szCs w:val="24"/>
              </w:rPr>
              <w:t>Образ Герасима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w:t>
              </w:r>
              <w:r w:rsidRPr="00183F49">
                <w:rPr>
                  <w:rFonts w:ascii="Times New Roman" w:hAnsi="Times New Roman" w:cs="Times New Roman"/>
                  <w:color w:val="0000FF"/>
                  <w:sz w:val="24"/>
                  <w:szCs w:val="24"/>
                  <w:u w:val="single"/>
                </w:rPr>
                <w:t>aba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Развитие речи. И.С. Тургенев. Рассказ «Муму». Роль интерьера в произведении. </w:t>
            </w:r>
            <w:r w:rsidRPr="00183F49">
              <w:rPr>
                <w:rFonts w:ascii="Times New Roman" w:hAnsi="Times New Roman" w:cs="Times New Roman"/>
                <w:color w:val="000000"/>
                <w:sz w:val="24"/>
                <w:szCs w:val="24"/>
              </w:rPr>
              <w:t>Каморка Герасима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36</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И.С. Тургенев. Рассказ «Муму». Роль природы и </w:t>
            </w:r>
            <w:r w:rsidRPr="00183F49">
              <w:rPr>
                <w:rFonts w:ascii="Times New Roman" w:hAnsi="Times New Roman" w:cs="Times New Roman"/>
                <w:color w:val="000000"/>
                <w:sz w:val="24"/>
                <w:szCs w:val="24"/>
                <w:lang w:val="ru-RU"/>
              </w:rPr>
              <w:lastRenderedPageBreak/>
              <w:t>пейзажа в произведении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Н.А. Некрасов. Стихотворения (не менее двух). «Крестьянские дети», «Школьник» и другие. </w:t>
            </w:r>
            <w:r w:rsidRPr="00183F49">
              <w:rPr>
                <w:rFonts w:ascii="Times New Roman" w:hAnsi="Times New Roman" w:cs="Times New Roman"/>
                <w:color w:val="000000"/>
                <w:sz w:val="24"/>
                <w:szCs w:val="24"/>
              </w:rPr>
              <w:t>Тема, идея, содержание, детские образы</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198380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Н.А. Некрасов. Поэма «Мороз, Красный нос» (фрагмент). </w:t>
            </w:r>
            <w:r w:rsidRPr="00183F49">
              <w:rPr>
                <w:rFonts w:ascii="Times New Roman" w:hAnsi="Times New Roman" w:cs="Times New Roman"/>
                <w:color w:val="000000"/>
                <w:sz w:val="24"/>
                <w:szCs w:val="24"/>
              </w:rPr>
              <w:t>Анализ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198498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Н.А. Некрасов. Поэма «Мороз, Красный нос». </w:t>
            </w:r>
            <w:r w:rsidRPr="00183F49">
              <w:rPr>
                <w:rFonts w:ascii="Times New Roman" w:hAnsi="Times New Roman" w:cs="Times New Roman"/>
                <w:color w:val="000000"/>
                <w:sz w:val="24"/>
                <w:szCs w:val="24"/>
              </w:rPr>
              <w:t>Тематика, проблематика, система образов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1985</w:t>
              </w:r>
              <w:r w:rsidRPr="00183F49">
                <w:rPr>
                  <w:rFonts w:ascii="Times New Roman" w:hAnsi="Times New Roman" w:cs="Times New Roman"/>
                  <w:color w:val="0000FF"/>
                  <w:sz w:val="24"/>
                  <w:szCs w:val="24"/>
                  <w:u w:val="single"/>
                </w:rPr>
                <w:t>ce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80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199028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198</w:t>
              </w:r>
              <w:r w:rsidRPr="00183F49">
                <w:rPr>
                  <w:rFonts w:ascii="Times New Roman" w:hAnsi="Times New Roman" w:cs="Times New Roman"/>
                  <w:color w:val="0000FF"/>
                  <w:sz w:val="24"/>
                  <w:szCs w:val="24"/>
                  <w:u w:val="single"/>
                </w:rPr>
                <w:t>ea</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Л.Н. Толстой. Рассказ «Кавказский пленник». </w:t>
            </w:r>
            <w:r w:rsidRPr="00183F49">
              <w:rPr>
                <w:rFonts w:ascii="Times New Roman" w:hAnsi="Times New Roman" w:cs="Times New Roman"/>
                <w:color w:val="000000"/>
                <w:sz w:val="24"/>
                <w:szCs w:val="24"/>
              </w:rPr>
              <w:lastRenderedPageBreak/>
              <w:t>Нравственный облик героев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19914</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46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Л.Н. Толстой. Рассказ «Кавказский пленник». </w:t>
            </w:r>
            <w:r w:rsidRPr="00183F49">
              <w:rPr>
                <w:rFonts w:ascii="Times New Roman" w:hAnsi="Times New Roman" w:cs="Times New Roman"/>
                <w:color w:val="000000"/>
                <w:sz w:val="24"/>
                <w:szCs w:val="24"/>
              </w:rPr>
              <w:t>Картины природы. Мастерство писателя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0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199258</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199366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19947</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—ХХ веков о родной природе и о связи человека с Родиной. И.А. Бунин. «Помню — долгий зимний вечер…», «Бледнеет ночь… Туманов </w:t>
            </w:r>
            <w:r w:rsidRPr="00183F49">
              <w:rPr>
                <w:rFonts w:ascii="Times New Roman" w:hAnsi="Times New Roman" w:cs="Times New Roman"/>
                <w:color w:val="000000"/>
                <w:sz w:val="24"/>
                <w:szCs w:val="24"/>
                <w:lang w:val="ru-RU"/>
              </w:rPr>
              <w:lastRenderedPageBreak/>
              <w:t>пелена...»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1995</w:t>
              </w:r>
              <w:r w:rsidRPr="00183F49">
                <w:rPr>
                  <w:rFonts w:ascii="Times New Roman" w:hAnsi="Times New Roman" w:cs="Times New Roman"/>
                  <w:color w:val="0000FF"/>
                  <w:sz w:val="24"/>
                  <w:szCs w:val="24"/>
                  <w:u w:val="single"/>
                </w:rPr>
                <w:t>aa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199820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183F49">
              <w:rPr>
                <w:rFonts w:ascii="Times New Roman" w:hAnsi="Times New Roman" w:cs="Times New Roman"/>
                <w:color w:val="000000"/>
                <w:sz w:val="24"/>
                <w:szCs w:val="24"/>
              </w:rPr>
              <w:t>Сердцу снятся...»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1999</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–ХХ веков о родной природе и о связи человека с Родиной. </w:t>
            </w:r>
            <w:r w:rsidRPr="00183F49">
              <w:rPr>
                <w:rFonts w:ascii="Times New Roman" w:hAnsi="Times New Roman" w:cs="Times New Roman"/>
                <w:color w:val="000000"/>
                <w:sz w:val="24"/>
                <w:szCs w:val="24"/>
              </w:rPr>
              <w:t>(Н.М. Рубцов. «Тихая моя родина», «Родная деревня»)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04</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Развитие речи.Поэтические образы, настроения и картины в стихах о природе. </w:t>
            </w:r>
            <w:r w:rsidRPr="00183F49">
              <w:rPr>
                <w:rFonts w:ascii="Times New Roman" w:hAnsi="Times New Roman" w:cs="Times New Roman"/>
                <w:color w:val="000000"/>
                <w:sz w:val="24"/>
                <w:szCs w:val="24"/>
              </w:rPr>
              <w:t xml:space="preserve">Итоговый </w:t>
            </w:r>
            <w:r w:rsidRPr="00183F49">
              <w:rPr>
                <w:rFonts w:ascii="Times New Roman" w:hAnsi="Times New Roman" w:cs="Times New Roman"/>
                <w:color w:val="000000"/>
                <w:sz w:val="24"/>
                <w:szCs w:val="24"/>
              </w:rPr>
              <w:lastRenderedPageBreak/>
              <w:t>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30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Юмористические рассказы отечественных писателей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веков. А.П. Чехов. Рассказы (два по выбору). </w:t>
            </w:r>
            <w:r w:rsidRPr="00183F49">
              <w:rPr>
                <w:rFonts w:ascii="Times New Roman" w:hAnsi="Times New Roman" w:cs="Times New Roman"/>
                <w:color w:val="000000"/>
                <w:sz w:val="24"/>
                <w:szCs w:val="24"/>
              </w:rPr>
              <w:t>«Лошадиная фамилия», «Мальчики», «Хирургия» и другие. Тематический обзор</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48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Рассказы А.П. Чехова. Способы создания комического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199</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60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1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29050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М.М. Зощенко. «Галоша», «Лёля и Минька», «Ёлка», «Золотые слова», «Встреча» и другие. </w:t>
            </w:r>
            <w:r w:rsidRPr="00183F49">
              <w:rPr>
                <w:rFonts w:ascii="Times New Roman" w:hAnsi="Times New Roman" w:cs="Times New Roman"/>
                <w:color w:val="000000"/>
                <w:sz w:val="24"/>
                <w:szCs w:val="24"/>
              </w:rPr>
              <w:t>Образы главных героев в рассказах писателя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29154</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Мой любимый рассказ М.М. Зощенко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w:t>
            </w:r>
            <w:r w:rsidRPr="00183F49">
              <w:rPr>
                <w:rFonts w:ascii="Times New Roman" w:hAnsi="Times New Roman" w:cs="Times New Roman"/>
                <w:color w:val="000000"/>
                <w:sz w:val="24"/>
                <w:szCs w:val="24"/>
                <w:lang w:val="ru-RU"/>
              </w:rPr>
              <w:lastRenderedPageBreak/>
              <w:t xml:space="preserve">К.Г. Паустовский «Тёплый хлеб», «Заячьи лапы», «Кот-ворюга». </w:t>
            </w:r>
            <w:r w:rsidRPr="00183F49">
              <w:rPr>
                <w:rFonts w:ascii="Times New Roman" w:hAnsi="Times New Roman" w:cs="Times New Roman"/>
                <w:color w:val="000000"/>
                <w:sz w:val="24"/>
                <w:szCs w:val="24"/>
              </w:rPr>
              <w:t>Тематика и проблематика. Герои и их поступки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2662</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w:t>
              </w:r>
              <w:r w:rsidRPr="00183F49">
                <w:rPr>
                  <w:rFonts w:ascii="Times New Roman" w:hAnsi="Times New Roman" w:cs="Times New Roman"/>
                  <w:color w:val="0000FF"/>
                  <w:sz w:val="24"/>
                  <w:szCs w:val="24"/>
                  <w:u w:val="single"/>
                </w:rPr>
                <w:t>ba</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26918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c</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Произведения русских писателей о природе и животных. </w:t>
            </w:r>
            <w:r w:rsidRPr="00183F49">
              <w:rPr>
                <w:rFonts w:ascii="Times New Roman" w:hAnsi="Times New Roman" w:cs="Times New Roman"/>
                <w:color w:val="000000"/>
                <w:sz w:val="24"/>
                <w:szCs w:val="24"/>
              </w:rPr>
              <w:t>Темы, идеи, проблемы. Итоговый 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А.П. Платонов. Рассказы (один по выбору). Например, «Корова», «Никита» и другие. </w:t>
            </w:r>
            <w:r w:rsidRPr="00183F49">
              <w:rPr>
                <w:rFonts w:ascii="Times New Roman" w:hAnsi="Times New Roman" w:cs="Times New Roman"/>
                <w:color w:val="000000"/>
                <w:sz w:val="24"/>
                <w:szCs w:val="24"/>
              </w:rPr>
              <w:t>Тема, идея, проблематика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А.П. Платонов. Рассказы (один по выбору). Например, «Корова», «Никита» и другие. </w:t>
            </w:r>
            <w:r w:rsidRPr="00183F49">
              <w:rPr>
                <w:rFonts w:ascii="Times New Roman" w:hAnsi="Times New Roman" w:cs="Times New Roman"/>
                <w:color w:val="000000"/>
                <w:sz w:val="24"/>
                <w:szCs w:val="24"/>
              </w:rPr>
              <w:lastRenderedPageBreak/>
              <w:t>Система образов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В.П. Астафьев. Рассказ «Васюткино озеро». </w:t>
            </w:r>
            <w:r w:rsidRPr="00183F49">
              <w:rPr>
                <w:rFonts w:ascii="Times New Roman" w:hAnsi="Times New Roman" w:cs="Times New Roman"/>
                <w:color w:val="000000"/>
                <w:sz w:val="24"/>
                <w:szCs w:val="24"/>
              </w:rPr>
              <w:t>Тема, идея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28452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28574</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183F49">
              <w:rPr>
                <w:rFonts w:ascii="Times New Roman" w:hAnsi="Times New Roman" w:cs="Times New Roman"/>
                <w:color w:val="000000"/>
                <w:sz w:val="24"/>
                <w:szCs w:val="24"/>
              </w:rPr>
              <w:t>Проблема героизма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60</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82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71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В.П. Катаев. «Сын полка». Историческая основа произведения. Смысл названия. </w:t>
            </w:r>
            <w:r w:rsidRPr="00183F49">
              <w:rPr>
                <w:rFonts w:ascii="Times New Roman" w:hAnsi="Times New Roman" w:cs="Times New Roman"/>
                <w:color w:val="000000"/>
                <w:sz w:val="24"/>
                <w:szCs w:val="24"/>
              </w:rPr>
              <w:t>Сюжет. Герои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2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w:t>
              </w:r>
              <w:r w:rsidRPr="00183F49">
                <w:rPr>
                  <w:rFonts w:ascii="Times New Roman" w:hAnsi="Times New Roman" w:cs="Times New Roman"/>
                  <w:color w:val="0000FF"/>
                  <w:sz w:val="24"/>
                  <w:szCs w:val="24"/>
                  <w:u w:val="single"/>
                </w:rPr>
                <w:t>da</w:t>
              </w:r>
              <w:r w:rsidRPr="00183F49">
                <w:rPr>
                  <w:rFonts w:ascii="Times New Roman" w:hAnsi="Times New Roman" w:cs="Times New Roman"/>
                  <w:color w:val="0000FF"/>
                  <w:sz w:val="24"/>
                  <w:szCs w:val="24"/>
                  <w:u w:val="single"/>
                  <w:lang w:val="ru-RU"/>
                </w:rPr>
                <w:t>4</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В.П. Катаев. «Сын полка». Образ Вани Солнцева. </w:t>
            </w:r>
            <w:r w:rsidRPr="00183F49">
              <w:rPr>
                <w:rFonts w:ascii="Times New Roman" w:hAnsi="Times New Roman" w:cs="Times New Roman"/>
                <w:color w:val="000000"/>
                <w:sz w:val="24"/>
                <w:szCs w:val="24"/>
              </w:rPr>
              <w:t>Война и дети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Л.А. Кассиль. «Дорогие мои мальчишки». Идейно-нравственные проблемы в произведении. </w:t>
            </w:r>
            <w:r w:rsidRPr="00183F49">
              <w:rPr>
                <w:rFonts w:ascii="Times New Roman" w:hAnsi="Times New Roman" w:cs="Times New Roman"/>
                <w:color w:val="000000"/>
                <w:sz w:val="24"/>
                <w:szCs w:val="24"/>
              </w:rPr>
              <w:t>«Отметки Риммы Лебедевой»</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98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r w:rsidRPr="00183F49">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28146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отечественных писателей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183F49">
              <w:rPr>
                <w:rFonts w:ascii="Times New Roman" w:hAnsi="Times New Roman" w:cs="Times New Roman"/>
                <w:color w:val="000000"/>
                <w:sz w:val="24"/>
                <w:szCs w:val="24"/>
              </w:rPr>
              <w:t xml:space="preserve">Обзор произведений. Специфика </w:t>
            </w:r>
            <w:r w:rsidRPr="00183F49">
              <w:rPr>
                <w:rFonts w:ascii="Times New Roman" w:hAnsi="Times New Roman" w:cs="Times New Roman"/>
                <w:color w:val="000000"/>
                <w:sz w:val="24"/>
                <w:szCs w:val="24"/>
              </w:rPr>
              <w:lastRenderedPageBreak/>
              <w:t>темы</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27926</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76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отечественных писателей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 </w:t>
            </w:r>
            <w:r w:rsidRPr="00183F49">
              <w:rPr>
                <w:rFonts w:ascii="Times New Roman" w:hAnsi="Times New Roman" w:cs="Times New Roman"/>
                <w:color w:val="000000"/>
                <w:sz w:val="24"/>
                <w:szCs w:val="24"/>
              </w:rPr>
              <w:t>Тематика и проблематика произведения. Авторская позиция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27</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48</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отечественных писателей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 </w:t>
            </w:r>
            <w:r w:rsidRPr="00183F49">
              <w:rPr>
                <w:rFonts w:ascii="Times New Roman" w:hAnsi="Times New Roman" w:cs="Times New Roman"/>
                <w:color w:val="000000"/>
                <w:sz w:val="24"/>
                <w:szCs w:val="24"/>
              </w:rPr>
              <w:t>Герои и их поступки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Произведения отечественных писателей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 </w:t>
            </w:r>
            <w:r w:rsidRPr="00183F49">
              <w:rPr>
                <w:rFonts w:ascii="Times New Roman" w:hAnsi="Times New Roman" w:cs="Times New Roman"/>
                <w:color w:val="000000"/>
                <w:sz w:val="24"/>
                <w:szCs w:val="24"/>
              </w:rPr>
              <w:t>Современный взгляд на тему детства в литературе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Внеклассное чтение. Произведения отечественных писателей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веков на тему детства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183F49">
              <w:rPr>
                <w:rFonts w:ascii="Times New Roman" w:hAnsi="Times New Roman" w:cs="Times New Roman"/>
                <w:color w:val="000000"/>
                <w:sz w:val="24"/>
                <w:szCs w:val="24"/>
              </w:rPr>
              <w:t xml:space="preserve">Тематика </w:t>
            </w:r>
            <w:r w:rsidRPr="00183F49">
              <w:rPr>
                <w:rFonts w:ascii="Times New Roman" w:hAnsi="Times New Roman" w:cs="Times New Roman"/>
                <w:color w:val="000000"/>
                <w:sz w:val="24"/>
                <w:szCs w:val="24"/>
              </w:rPr>
              <w:lastRenderedPageBreak/>
              <w:t>произведений</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183F49">
              <w:rPr>
                <w:rFonts w:ascii="Times New Roman" w:hAnsi="Times New Roman" w:cs="Times New Roman"/>
                <w:color w:val="000000"/>
                <w:sz w:val="24"/>
                <w:szCs w:val="24"/>
              </w:rPr>
              <w:t>Проблематика произведений К.Булычева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r w:rsidRPr="00183F49">
              <w:rPr>
                <w:rFonts w:ascii="Times New Roman" w:hAnsi="Times New Roman" w:cs="Times New Roman"/>
                <w:color w:val="000000"/>
                <w:sz w:val="24"/>
                <w:szCs w:val="24"/>
              </w:rPr>
              <w:t>Сюжет и проблематика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Р.Г. Гамзатов. «Песня соловья»; М. Карим. </w:t>
            </w:r>
            <w:r w:rsidRPr="00183F49">
              <w:rPr>
                <w:rFonts w:ascii="Times New Roman" w:hAnsi="Times New Roman" w:cs="Times New Roman"/>
                <w:color w:val="000000"/>
                <w:sz w:val="24"/>
                <w:szCs w:val="24"/>
              </w:rPr>
              <w:t>«Эту песню мать мне пела». Тематика стихотворений</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288</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8</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Х.К. Андерсен. Сказки (одна по выбору). Например, «Снежная королева», «Соловей». Тема, идея сказки. </w:t>
            </w:r>
            <w:r w:rsidRPr="00183F49">
              <w:rPr>
                <w:rFonts w:ascii="Times New Roman" w:hAnsi="Times New Roman" w:cs="Times New Roman"/>
                <w:color w:val="000000"/>
                <w:sz w:val="24"/>
                <w:szCs w:val="24"/>
              </w:rPr>
              <w:t>Победа добра над злом</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32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Х.К. Андерсен. Сказка </w:t>
            </w:r>
            <w:r w:rsidRPr="00183F49">
              <w:rPr>
                <w:rFonts w:ascii="Times New Roman" w:hAnsi="Times New Roman" w:cs="Times New Roman"/>
                <w:color w:val="000000"/>
                <w:sz w:val="24"/>
                <w:szCs w:val="24"/>
                <w:lang w:val="ru-RU"/>
              </w:rPr>
              <w:lastRenderedPageBreak/>
              <w:t xml:space="preserve">«Снежная королева»: красота внутренняя и внешняя. </w:t>
            </w:r>
            <w:r w:rsidRPr="00183F49">
              <w:rPr>
                <w:rFonts w:ascii="Times New Roman" w:hAnsi="Times New Roman" w:cs="Times New Roman"/>
                <w:color w:val="000000"/>
                <w:sz w:val="24"/>
                <w:szCs w:val="24"/>
              </w:rPr>
              <w:t>Образы. Авторская позиция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36</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Сказки Х.К. Андерсена (по выбору)</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Любимая сказка Х.К. Андерсена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52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3</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Художественный мир литературной сказки. </w:t>
            </w:r>
            <w:r w:rsidRPr="00183F49">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3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4</w:t>
              </w:r>
              <w:r w:rsidRPr="00183F49">
                <w:rPr>
                  <w:rFonts w:ascii="Times New Roman" w:hAnsi="Times New Roman" w:cs="Times New Roman"/>
                  <w:color w:val="0000FF"/>
                  <w:sz w:val="24"/>
                  <w:szCs w:val="24"/>
                  <w:u w:val="single"/>
                </w:rPr>
                <w:t>c</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Зарубежная </w:t>
            </w:r>
            <w:r w:rsidRPr="00183F49">
              <w:rPr>
                <w:rFonts w:ascii="Times New Roman" w:hAnsi="Times New Roman" w:cs="Times New Roman"/>
                <w:color w:val="000000"/>
                <w:sz w:val="24"/>
                <w:szCs w:val="24"/>
                <w:lang w:val="ru-RU"/>
              </w:rPr>
              <w:lastRenderedPageBreak/>
              <w:t xml:space="preserve">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183F49">
              <w:rPr>
                <w:rFonts w:ascii="Times New Roman" w:hAnsi="Times New Roman" w:cs="Times New Roman"/>
                <w:color w:val="000000"/>
                <w:sz w:val="24"/>
                <w:szCs w:val="24"/>
              </w:rPr>
              <w:t>Обзор по теме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3</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6</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93</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94</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М. Твен. «Приключения Тома Сойера». Тематика произведения. Сюжет. Система персонажей. </w:t>
            </w:r>
            <w:r w:rsidRPr="00183F49">
              <w:rPr>
                <w:rFonts w:ascii="Times New Roman" w:hAnsi="Times New Roman" w:cs="Times New Roman"/>
                <w:color w:val="000000"/>
                <w:sz w:val="24"/>
                <w:szCs w:val="24"/>
              </w:rPr>
              <w:t>Образ главного героя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95</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Развитие речи. М. Твен. «Приключения Тома Сойера»: </w:t>
            </w:r>
            <w:r w:rsidRPr="00183F49">
              <w:rPr>
                <w:rFonts w:ascii="Times New Roman" w:hAnsi="Times New Roman" w:cs="Times New Roman"/>
                <w:color w:val="000000"/>
                <w:sz w:val="24"/>
                <w:szCs w:val="24"/>
                <w:lang w:val="ru-RU"/>
              </w:rPr>
              <w:lastRenderedPageBreak/>
              <w:t>дружба героев</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96</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29</w:t>
              </w:r>
              <w:r w:rsidRPr="00183F49">
                <w:rPr>
                  <w:rFonts w:ascii="Times New Roman" w:hAnsi="Times New Roman" w:cs="Times New Roman"/>
                  <w:color w:val="0000FF"/>
                  <w:sz w:val="24"/>
                  <w:szCs w:val="24"/>
                  <w:u w:val="single"/>
                </w:rPr>
                <w:t>fd</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97</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183F49">
              <w:rPr>
                <w:rFonts w:ascii="Times New Roman" w:hAnsi="Times New Roman" w:cs="Times New Roman"/>
                <w:color w:val="000000"/>
                <w:sz w:val="24"/>
                <w:szCs w:val="24"/>
              </w:rPr>
              <w:t>Обзор по зарубежной приключенческой прозе. Темы и сюжеты произведений</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108</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98</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Р.Л. Стивенсон. «Остров сокровищ», «Чёрная стрела» (главы по выбору). </w:t>
            </w:r>
            <w:r w:rsidRPr="00183F49">
              <w:rPr>
                <w:rFonts w:ascii="Times New Roman" w:hAnsi="Times New Roman" w:cs="Times New Roman"/>
                <w:color w:val="000000"/>
                <w:sz w:val="24"/>
                <w:szCs w:val="24"/>
              </w:rPr>
              <w:t>Образ главного героя. Обзорный урок</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99</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Зарубежная приключенческая проза. </w:t>
            </w:r>
            <w:r w:rsidRPr="00183F49">
              <w:rPr>
                <w:rFonts w:ascii="Times New Roman" w:hAnsi="Times New Roman" w:cs="Times New Roman"/>
                <w:color w:val="000000"/>
                <w:sz w:val="24"/>
                <w:szCs w:val="24"/>
              </w:rPr>
              <w:t>Любимое произведение</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100</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Зарубежная проза о животных. (одно-два произведения по выбору), </w:t>
            </w:r>
            <w:r w:rsidRPr="00183F49">
              <w:rPr>
                <w:rFonts w:ascii="Times New Roman" w:hAnsi="Times New Roman" w:cs="Times New Roman"/>
                <w:color w:val="000000"/>
                <w:sz w:val="24"/>
                <w:szCs w:val="24"/>
                <w:lang w:val="ru-RU"/>
              </w:rPr>
              <w:lastRenderedPageBreak/>
              <w:t xml:space="preserve">например, Э. Сетон-Томпсон. «Королевская аналостанка»; Дж. Даррелл. «Говорящий свёрток»; Дж. Лондон. «Белый Клык»; Дж. Р. Киплинг. </w:t>
            </w:r>
            <w:r w:rsidRPr="00247EC3">
              <w:rPr>
                <w:rFonts w:ascii="Times New Roman" w:hAnsi="Times New Roman" w:cs="Times New Roman"/>
                <w:color w:val="000000"/>
                <w:sz w:val="24"/>
                <w:szCs w:val="24"/>
                <w:lang w:val="ru-RU"/>
              </w:rPr>
              <w:t xml:space="preserve">«Маугли», «Рикки-Тикки-Тави» и другие. </w:t>
            </w:r>
            <w:r w:rsidRPr="00183F49">
              <w:rPr>
                <w:rFonts w:ascii="Times New Roman" w:hAnsi="Times New Roman" w:cs="Times New Roman"/>
                <w:color w:val="000000"/>
                <w:sz w:val="24"/>
                <w:szCs w:val="24"/>
              </w:rPr>
              <w:t>Тематика, проблематика произведения</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78</w:t>
              </w:r>
            </w:hyperlink>
          </w:p>
        </w:tc>
      </w:tr>
      <w:tr w:rsidR="00836274" w:rsidRPr="00310BB0">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101</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проза о животных. Герои и их поступки</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26</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9</w:t>
              </w:r>
              <w:r w:rsidRPr="00183F49">
                <w:rPr>
                  <w:rFonts w:ascii="Times New Roman" w:hAnsi="Times New Roman" w:cs="Times New Roman"/>
                  <w:color w:val="0000FF"/>
                  <w:sz w:val="24"/>
                  <w:szCs w:val="24"/>
                  <w:u w:val="single"/>
                </w:rPr>
                <w:t>a</w:t>
              </w:r>
            </w:hyperlink>
          </w:p>
        </w:tc>
      </w:tr>
      <w:tr w:rsidR="00836274" w:rsidRPr="00183F49">
        <w:trPr>
          <w:trHeight w:val="144"/>
          <w:tblCellSpacing w:w="20" w:type="nil"/>
        </w:trPr>
        <w:tc>
          <w:tcPr>
            <w:tcW w:w="473"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102</w:t>
            </w:r>
          </w:p>
        </w:tc>
        <w:tc>
          <w:tcPr>
            <w:tcW w:w="299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Развитие речи. Итоговый урок. Результаты и планы на следующий год. </w:t>
            </w:r>
            <w:r w:rsidRPr="00183F49">
              <w:rPr>
                <w:rFonts w:ascii="Times New Roman" w:hAnsi="Times New Roman" w:cs="Times New Roman"/>
                <w:color w:val="000000"/>
                <w:sz w:val="24"/>
                <w:szCs w:val="24"/>
              </w:rPr>
              <w:t>Список рекомендуемой литературы</w:t>
            </w:r>
          </w:p>
        </w:tc>
        <w:tc>
          <w:tcPr>
            <w:tcW w:w="834"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8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0" w:type="auto"/>
            <w:gridSpan w:val="2"/>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ОБЩЕЕ КОЛИЧЕСТВО ЧАСОВ ПО ПРОГРАММЕ</w:t>
            </w:r>
          </w:p>
        </w:tc>
        <w:tc>
          <w:tcPr>
            <w:tcW w:w="131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102 </w:t>
            </w:r>
          </w:p>
        </w:tc>
        <w:tc>
          <w:tcPr>
            <w:tcW w:w="1533"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631"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36274" w:rsidRPr="00183F49" w:rsidRDefault="00836274">
            <w:pPr>
              <w:rPr>
                <w:rFonts w:ascii="Times New Roman" w:hAnsi="Times New Roman" w:cs="Times New Roman"/>
                <w:sz w:val="24"/>
                <w:szCs w:val="24"/>
              </w:rPr>
            </w:pPr>
          </w:p>
        </w:tc>
      </w:tr>
    </w:tbl>
    <w:p w:rsidR="00836274" w:rsidRPr="00183F49" w:rsidRDefault="00836274">
      <w:pPr>
        <w:rPr>
          <w:rFonts w:ascii="Times New Roman" w:hAnsi="Times New Roman" w:cs="Times New Roman"/>
          <w:sz w:val="24"/>
          <w:szCs w:val="24"/>
        </w:rPr>
        <w:sectPr w:rsidR="00836274" w:rsidRPr="00183F49" w:rsidSect="00936DBA">
          <w:pgSz w:w="16383" w:h="11906" w:orient="landscape"/>
          <w:pgMar w:top="1134" w:right="1215" w:bottom="1134" w:left="1701" w:header="720" w:footer="720" w:gutter="0"/>
          <w:cols w:space="720"/>
        </w:sectPr>
      </w:pPr>
    </w:p>
    <w:p w:rsidR="00836274" w:rsidRDefault="00183F49">
      <w:pPr>
        <w:spacing w:after="0"/>
        <w:ind w:left="120"/>
        <w:rPr>
          <w:rFonts w:ascii="Times New Roman" w:hAnsi="Times New Roman" w:cs="Times New Roman"/>
          <w:b/>
          <w:color w:val="000000"/>
          <w:sz w:val="24"/>
          <w:szCs w:val="24"/>
        </w:rPr>
      </w:pPr>
      <w:r w:rsidRPr="00183F49">
        <w:rPr>
          <w:rFonts w:ascii="Times New Roman" w:hAnsi="Times New Roman" w:cs="Times New Roman"/>
          <w:b/>
          <w:color w:val="000000"/>
          <w:sz w:val="24"/>
          <w:szCs w:val="24"/>
        </w:rPr>
        <w:lastRenderedPageBreak/>
        <w:t xml:space="preserve"> 6 КЛАСС </w:t>
      </w:r>
    </w:p>
    <w:p w:rsidR="00247EC3" w:rsidRPr="00183F49" w:rsidRDefault="00247EC3">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3977"/>
        <w:gridCol w:w="1205"/>
        <w:gridCol w:w="1841"/>
        <w:gridCol w:w="1910"/>
        <w:gridCol w:w="1347"/>
        <w:gridCol w:w="3090"/>
      </w:tblGrid>
      <w:tr w:rsidR="00836274" w:rsidRPr="00183F49">
        <w:trPr>
          <w:trHeight w:val="144"/>
          <w:tblCellSpacing w:w="20" w:type="nil"/>
        </w:trPr>
        <w:tc>
          <w:tcPr>
            <w:tcW w:w="458"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п/п </w:t>
            </w:r>
          </w:p>
          <w:p w:rsidR="00836274" w:rsidRPr="00183F49" w:rsidRDefault="00836274">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Тема урока </w:t>
            </w:r>
          </w:p>
          <w:p w:rsidR="00836274" w:rsidRPr="00183F49" w:rsidRDefault="0083627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b/>
                <w:color w:val="000000"/>
                <w:sz w:val="24"/>
                <w:szCs w:val="24"/>
              </w:rPr>
              <w:t>Количество часов</w:t>
            </w:r>
          </w:p>
        </w:tc>
        <w:tc>
          <w:tcPr>
            <w:tcW w:w="1131"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Дата изучения </w:t>
            </w:r>
          </w:p>
          <w:p w:rsidR="00836274" w:rsidRPr="00183F49" w:rsidRDefault="00836274">
            <w:pPr>
              <w:spacing w:after="0"/>
              <w:ind w:left="135"/>
              <w:rPr>
                <w:rFonts w:ascii="Times New Roman" w:hAnsi="Times New Roman" w:cs="Times New Roman"/>
                <w:sz w:val="24"/>
                <w:szCs w:val="24"/>
              </w:rPr>
            </w:pPr>
          </w:p>
        </w:tc>
        <w:tc>
          <w:tcPr>
            <w:tcW w:w="1948" w:type="dxa"/>
            <w:vMerge w:val="restart"/>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Электронные цифровые образовательные ресурсы </w:t>
            </w:r>
          </w:p>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805"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Всего </w:t>
            </w:r>
          </w:p>
          <w:p w:rsidR="00836274" w:rsidRPr="00183F49" w:rsidRDefault="00836274">
            <w:pPr>
              <w:spacing w:after="0"/>
              <w:ind w:left="135"/>
              <w:rPr>
                <w:rFonts w:ascii="Times New Roman" w:hAnsi="Times New Roman" w:cs="Times New Roman"/>
                <w:sz w:val="24"/>
                <w:szCs w:val="24"/>
              </w:rPr>
            </w:pPr>
          </w:p>
        </w:tc>
        <w:tc>
          <w:tcPr>
            <w:tcW w:w="1499"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Контрольные работы </w:t>
            </w:r>
          </w:p>
          <w:p w:rsidR="00836274" w:rsidRPr="00183F49" w:rsidRDefault="00836274">
            <w:pPr>
              <w:spacing w:after="0"/>
              <w:ind w:left="135"/>
              <w:rPr>
                <w:rFonts w:ascii="Times New Roman" w:hAnsi="Times New Roman" w:cs="Times New Roman"/>
                <w:sz w:val="24"/>
                <w:szCs w:val="24"/>
              </w:rPr>
            </w:pPr>
          </w:p>
        </w:tc>
        <w:tc>
          <w:tcPr>
            <w:tcW w:w="1600"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Практические работы </w:t>
            </w:r>
          </w:p>
          <w:p w:rsidR="00836274" w:rsidRPr="00183F49" w:rsidRDefault="0083627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c>
          <w:tcPr>
            <w:tcW w:w="0" w:type="auto"/>
            <w:vMerge/>
            <w:tcBorders>
              <w:top w:val="nil"/>
            </w:tcBorders>
            <w:tcMar>
              <w:top w:w="50" w:type="dxa"/>
              <w:left w:w="100" w:type="dxa"/>
            </w:tcMar>
          </w:tcPr>
          <w:p w:rsidR="00836274" w:rsidRPr="00183F49" w:rsidRDefault="00836274">
            <w:pPr>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Введение в курс литературы 6 класса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Античная литература. Гомер. Поэмы «Илиада» и «Одиссея»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aa</w:t>
              </w:r>
              <w:r w:rsidRPr="00183F49">
                <w:rPr>
                  <w:rFonts w:ascii="Times New Roman" w:hAnsi="Times New Roman" w:cs="Times New Roman"/>
                  <w:color w:val="0000FF"/>
                  <w:sz w:val="24"/>
                  <w:szCs w:val="24"/>
                  <w:u w:val="single"/>
                  <w:lang w:val="ru-RU"/>
                </w:rPr>
                <w:t>04</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Гомер. Поэма «Илиада». Образы Ахилла и Гектора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abbc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Развитие речи. Гомер. Поэма «Одиссея» (фрагменты). </w:t>
            </w:r>
            <w:r w:rsidRPr="00183F49">
              <w:rPr>
                <w:rFonts w:ascii="Times New Roman" w:hAnsi="Times New Roman" w:cs="Times New Roman"/>
                <w:color w:val="000000"/>
                <w:sz w:val="24"/>
                <w:szCs w:val="24"/>
              </w:rPr>
              <w:t>Образ Одиссея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ad</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4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aee</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Былины (не менее двух). Например, «Илья Муромец и Соловей-разбойник», «Садко». </w:t>
            </w:r>
            <w:r w:rsidRPr="00183F49">
              <w:rPr>
                <w:rFonts w:ascii="Times New Roman" w:hAnsi="Times New Roman" w:cs="Times New Roman"/>
                <w:color w:val="000000"/>
                <w:sz w:val="24"/>
                <w:szCs w:val="24"/>
              </w:rPr>
              <w:t>Жанровые особенности, сюжет, система образов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06</w:t>
              </w:r>
              <w:r w:rsidRPr="00183F49">
                <w:rPr>
                  <w:rFonts w:ascii="Times New Roman" w:hAnsi="Times New Roman" w:cs="Times New Roman"/>
                  <w:color w:val="0000FF"/>
                  <w:sz w:val="24"/>
                  <w:szCs w:val="24"/>
                  <w:u w:val="single"/>
                </w:rPr>
                <w:t>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1</w:t>
              </w:r>
              <w:r w:rsidRPr="00183F49">
                <w:rPr>
                  <w:rFonts w:ascii="Times New Roman" w:hAnsi="Times New Roman" w:cs="Times New Roman"/>
                  <w:color w:val="0000FF"/>
                  <w:sz w:val="24"/>
                  <w:szCs w:val="24"/>
                  <w:u w:val="single"/>
                </w:rPr>
                <w:t>fc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3</w:t>
              </w:r>
              <w:r w:rsidRPr="00183F49">
                <w:rPr>
                  <w:rFonts w:ascii="Times New Roman" w:hAnsi="Times New Roman" w:cs="Times New Roman"/>
                  <w:color w:val="0000FF"/>
                  <w:sz w:val="24"/>
                  <w:szCs w:val="24"/>
                  <w:u w:val="single"/>
                </w:rPr>
                <w:t>be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183F49">
              <w:rPr>
                <w:rFonts w:ascii="Times New Roman" w:hAnsi="Times New Roman" w:cs="Times New Roman"/>
                <w:color w:val="000000"/>
                <w:sz w:val="24"/>
                <w:szCs w:val="24"/>
              </w:rPr>
              <w:t>Образ Садко в искусстве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4</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0</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183F49">
              <w:rPr>
                <w:rFonts w:ascii="Times New Roman" w:hAnsi="Times New Roman" w:cs="Times New Roman"/>
                <w:color w:val="000000"/>
                <w:sz w:val="24"/>
                <w:szCs w:val="24"/>
              </w:rPr>
              <w:t>Русские богатыри в изобразительном искусстве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183F49">
              <w:rPr>
                <w:rFonts w:ascii="Times New Roman" w:hAnsi="Times New Roman" w:cs="Times New Roman"/>
                <w:color w:val="000000"/>
                <w:sz w:val="24"/>
                <w:szCs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706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81</w:t>
              </w:r>
              <w:r w:rsidRPr="00183F49">
                <w:rPr>
                  <w:rFonts w:ascii="Times New Roman" w:hAnsi="Times New Roman" w:cs="Times New Roman"/>
                  <w:color w:val="0000FF"/>
                  <w:sz w:val="24"/>
                  <w:szCs w:val="24"/>
                  <w:u w:val="single"/>
                </w:rPr>
                <w:t>e</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Народные песни и поэмы народов России и мира. «Песнь о Нибелунгах» (фрагменты). Тематика, система образов, </w:t>
            </w:r>
            <w:r w:rsidRPr="00183F49">
              <w:rPr>
                <w:rFonts w:ascii="Times New Roman" w:hAnsi="Times New Roman" w:cs="Times New Roman"/>
                <w:color w:val="000000"/>
                <w:sz w:val="24"/>
                <w:szCs w:val="24"/>
                <w:lang w:val="ru-RU"/>
              </w:rPr>
              <w:lastRenderedPageBreak/>
              <w:t>изобразительно-выразительные средства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14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Жанр баллады в мировой литературе. Баллада Р.Л. Стивенсона «Вересковый мёд». </w:t>
            </w:r>
            <w:r w:rsidRPr="00183F49">
              <w:rPr>
                <w:rFonts w:ascii="Times New Roman" w:hAnsi="Times New Roman" w:cs="Times New Roman"/>
                <w:color w:val="000000"/>
                <w:sz w:val="24"/>
                <w:szCs w:val="24"/>
              </w:rPr>
              <w:t>Тема, идея, сюжет, композиция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bb</w:t>
              </w:r>
              <w:r w:rsidRPr="00183F49">
                <w:rPr>
                  <w:rFonts w:ascii="Times New Roman" w:hAnsi="Times New Roman" w:cs="Times New Roman"/>
                  <w:color w:val="0000FF"/>
                  <w:sz w:val="24"/>
                  <w:szCs w:val="24"/>
                  <w:u w:val="single"/>
                  <w:lang w:val="ru-RU"/>
                </w:rPr>
                <w:t>52</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Викторина по разделу «Фольклор»</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124</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183F49">
              <w:rPr>
                <w:rFonts w:ascii="Times New Roman" w:hAnsi="Times New Roman" w:cs="Times New Roman"/>
                <w:color w:val="000000"/>
                <w:sz w:val="24"/>
                <w:szCs w:val="24"/>
              </w:rPr>
              <w:t>Особенности жанра, тематика фрагмента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«Повесть временных лет»: «Сказание о </w:t>
            </w:r>
            <w:r w:rsidRPr="00183F49">
              <w:rPr>
                <w:rFonts w:ascii="Times New Roman" w:hAnsi="Times New Roman" w:cs="Times New Roman"/>
                <w:color w:val="000000"/>
                <w:sz w:val="24"/>
                <w:szCs w:val="24"/>
                <w:lang w:val="ru-RU"/>
              </w:rPr>
              <w:lastRenderedPageBreak/>
              <w:t xml:space="preserve">походе князя Олега на Царьград», «Предание о смерти князя Олега». </w:t>
            </w:r>
            <w:r w:rsidRPr="00183F49">
              <w:rPr>
                <w:rFonts w:ascii="Times New Roman" w:hAnsi="Times New Roman" w:cs="Times New Roman"/>
                <w:color w:val="000000"/>
                <w:sz w:val="24"/>
                <w:szCs w:val="24"/>
              </w:rPr>
              <w:t>Анализ фрагментов летописи. Образы героев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354</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21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5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4</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4</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Стихотворения «Зимняя дорога», «Туча» и другие. </w:t>
            </w:r>
            <w:r w:rsidRPr="00183F49">
              <w:rPr>
                <w:rFonts w:ascii="Times New Roman" w:hAnsi="Times New Roman" w:cs="Times New Roman"/>
                <w:color w:val="000000"/>
                <w:sz w:val="24"/>
                <w:szCs w:val="24"/>
              </w:rPr>
              <w:t>Пейзажная лирика поэта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61</w:t>
              </w:r>
              <w:r w:rsidRPr="00183F49">
                <w:rPr>
                  <w:rFonts w:ascii="Times New Roman" w:hAnsi="Times New Roman" w:cs="Times New Roman"/>
                  <w:color w:val="0000FF"/>
                  <w:sz w:val="24"/>
                  <w:szCs w:val="24"/>
                  <w:u w:val="single"/>
                </w:rPr>
                <w:t>a</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Стихотворение «Узник». </w:t>
            </w:r>
            <w:r w:rsidRPr="00183F49">
              <w:rPr>
                <w:rFonts w:ascii="Times New Roman" w:hAnsi="Times New Roman" w:cs="Times New Roman"/>
                <w:color w:val="000000"/>
                <w:sz w:val="24"/>
                <w:szCs w:val="24"/>
              </w:rPr>
              <w:t>Проблематика, средства изображения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Двусложные размеры стиха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732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84</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Роман «Дубровский». </w:t>
            </w:r>
            <w:r w:rsidRPr="00183F49">
              <w:rPr>
                <w:rFonts w:ascii="Times New Roman" w:hAnsi="Times New Roman" w:cs="Times New Roman"/>
                <w:color w:val="000000"/>
                <w:sz w:val="24"/>
                <w:szCs w:val="24"/>
              </w:rPr>
              <w:t>Сюжет, фабула, система образов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976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28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183F49">
              <w:rPr>
                <w:rFonts w:ascii="Times New Roman" w:hAnsi="Times New Roman" w:cs="Times New Roman"/>
                <w:color w:val="000000"/>
                <w:sz w:val="24"/>
                <w:szCs w:val="24"/>
              </w:rPr>
              <w:t xml:space="preserve">Образ </w:t>
            </w:r>
            <w:r w:rsidRPr="00183F49">
              <w:rPr>
                <w:rFonts w:ascii="Times New Roman" w:hAnsi="Times New Roman" w:cs="Times New Roman"/>
                <w:color w:val="000000"/>
                <w:sz w:val="24"/>
                <w:szCs w:val="24"/>
              </w:rPr>
              <w:lastRenderedPageBreak/>
              <w:t>главного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cba</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29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ce</w:t>
              </w:r>
              <w:r w:rsidRPr="00183F49">
                <w:rPr>
                  <w:rFonts w:ascii="Times New Roman" w:hAnsi="Times New Roman" w:cs="Times New Roman"/>
                  <w:color w:val="0000FF"/>
                  <w:sz w:val="24"/>
                  <w:szCs w:val="24"/>
                  <w:u w:val="single"/>
                  <w:lang w:val="ru-RU"/>
                </w:rPr>
                <w:t>58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А.С. Пушкин. Роман «Дубровский». </w:t>
            </w:r>
            <w:r w:rsidRPr="00183F49">
              <w:rPr>
                <w:rFonts w:ascii="Times New Roman" w:hAnsi="Times New Roman" w:cs="Times New Roman"/>
                <w:color w:val="000000"/>
                <w:sz w:val="24"/>
                <w:szCs w:val="24"/>
              </w:rPr>
              <w:t>Смысл финала романа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cf</w:t>
              </w:r>
              <w:r w:rsidRPr="00183F49">
                <w:rPr>
                  <w:rFonts w:ascii="Times New Roman" w:hAnsi="Times New Roman" w:cs="Times New Roman"/>
                  <w:color w:val="0000FF"/>
                  <w:sz w:val="24"/>
                  <w:szCs w:val="24"/>
                  <w:u w:val="single"/>
                  <w:lang w:val="ru-RU"/>
                </w:rPr>
                <w:t>70</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Итоговый урок по творчеству А.С. Пушкина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092</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Любимое произведение А.С.Пушкина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1</w:t>
              </w:r>
              <w:r w:rsidRPr="00183F49">
                <w:rPr>
                  <w:rFonts w:ascii="Times New Roman" w:hAnsi="Times New Roman" w:cs="Times New Roman"/>
                  <w:color w:val="0000FF"/>
                  <w:sz w:val="24"/>
                  <w:szCs w:val="24"/>
                  <w:u w:val="single"/>
                </w:rPr>
                <w:t>be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6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420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Трехсложные стихотворные размеры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538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А.В. Кольцов. Стихотворения (не менее двух). </w:t>
            </w:r>
            <w:r w:rsidRPr="00183F49">
              <w:rPr>
                <w:rFonts w:ascii="Times New Roman" w:hAnsi="Times New Roman" w:cs="Times New Roman"/>
                <w:color w:val="000000"/>
                <w:sz w:val="24"/>
                <w:szCs w:val="24"/>
              </w:rPr>
              <w:t>«Косарь», «Соловей». Тематика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dc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39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Ф.И. Тютчев. Стихотворения (не менее двух) «Есть в осени первоначальной…», «С поляны коршун поднялся…». </w:t>
            </w:r>
            <w:r w:rsidRPr="00183F49">
              <w:rPr>
                <w:rFonts w:ascii="Times New Roman" w:hAnsi="Times New Roman" w:cs="Times New Roman"/>
                <w:color w:val="000000"/>
                <w:sz w:val="24"/>
                <w:szCs w:val="24"/>
              </w:rPr>
              <w:t>Тематика произведений</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920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db</w:t>
              </w:r>
              <w:r w:rsidRPr="00183F49">
                <w:rPr>
                  <w:rFonts w:ascii="Times New Roman" w:hAnsi="Times New Roman" w:cs="Times New Roman"/>
                  <w:color w:val="0000FF"/>
                  <w:sz w:val="24"/>
                  <w:szCs w:val="24"/>
                  <w:u w:val="single"/>
                  <w:lang w:val="ru-RU"/>
                </w:rPr>
                <w:t>82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183F49">
              <w:rPr>
                <w:rFonts w:ascii="Times New Roman" w:hAnsi="Times New Roman" w:cs="Times New Roman"/>
                <w:color w:val="000000"/>
                <w:sz w:val="24"/>
                <w:szCs w:val="24"/>
              </w:rPr>
              <w:t>Проблематика произведений поэта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db</w:t>
              </w:r>
              <w:r w:rsidRPr="00183F49">
                <w:rPr>
                  <w:rFonts w:ascii="Times New Roman" w:hAnsi="Times New Roman" w:cs="Times New Roman"/>
                  <w:color w:val="0000FF"/>
                  <w:sz w:val="24"/>
                  <w:szCs w:val="24"/>
                  <w:u w:val="single"/>
                  <w:lang w:val="ru-RU"/>
                </w:rPr>
                <w:t>82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183F49">
              <w:rPr>
                <w:rFonts w:ascii="Times New Roman" w:hAnsi="Times New Roman" w:cs="Times New Roman"/>
                <w:color w:val="000000"/>
                <w:sz w:val="24"/>
                <w:szCs w:val="24"/>
              </w:rPr>
              <w:t xml:space="preserve">Своеобразие </w:t>
            </w:r>
            <w:r w:rsidRPr="00183F49">
              <w:rPr>
                <w:rFonts w:ascii="Times New Roman" w:hAnsi="Times New Roman" w:cs="Times New Roman"/>
                <w:color w:val="000000"/>
                <w:sz w:val="24"/>
                <w:szCs w:val="24"/>
              </w:rPr>
              <w:lastRenderedPageBreak/>
              <w:t>художественного видения поэта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de</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44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dfa</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И.С. Тургенев. Сборник рассказов «Записки охотника». Рассказ «Бежин луг». </w:t>
            </w:r>
            <w:r w:rsidRPr="00183F49">
              <w:rPr>
                <w:rFonts w:ascii="Times New Roman" w:hAnsi="Times New Roman" w:cs="Times New Roman"/>
                <w:color w:val="000000"/>
                <w:sz w:val="24"/>
                <w:szCs w:val="24"/>
              </w:rPr>
              <w:t>Проблематика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7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0</w:t>
              </w:r>
              <w:r w:rsidRPr="00183F49">
                <w:rPr>
                  <w:rFonts w:ascii="Times New Roman" w:hAnsi="Times New Roman" w:cs="Times New Roman"/>
                  <w:color w:val="0000FF"/>
                  <w:sz w:val="24"/>
                  <w:szCs w:val="24"/>
                  <w:u w:val="single"/>
                </w:rPr>
                <w:t>c</w:t>
              </w:r>
              <w:r w:rsidRPr="00183F49">
                <w:rPr>
                  <w:rFonts w:ascii="Times New Roman" w:hAnsi="Times New Roman" w:cs="Times New Roman"/>
                  <w:color w:val="0000FF"/>
                  <w:sz w:val="24"/>
                  <w:szCs w:val="24"/>
                  <w:u w:val="single"/>
                  <w:lang w:val="ru-RU"/>
                </w:rPr>
                <w:t>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И.С. Тургенев. Рассказ «Бежин луг». </w:t>
            </w:r>
            <w:r w:rsidRPr="00183F49">
              <w:rPr>
                <w:rFonts w:ascii="Times New Roman" w:hAnsi="Times New Roman" w:cs="Times New Roman"/>
                <w:color w:val="000000"/>
                <w:sz w:val="24"/>
                <w:szCs w:val="24"/>
              </w:rPr>
              <w:t>Образы и герои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28</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3</w:t>
              </w:r>
              <w:r w:rsidRPr="00183F49">
                <w:rPr>
                  <w:rFonts w:ascii="Times New Roman" w:hAnsi="Times New Roman" w:cs="Times New Roman"/>
                  <w:color w:val="0000FF"/>
                  <w:sz w:val="24"/>
                  <w:szCs w:val="24"/>
                  <w:u w:val="single"/>
                </w:rPr>
                <w:t>ac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5</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49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Н.С. Лесков. Сказ «Левша»: образ главного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4</w:t>
              </w:r>
              <w:r w:rsidRPr="00183F49">
                <w:rPr>
                  <w:rFonts w:ascii="Times New Roman" w:hAnsi="Times New Roman" w:cs="Times New Roman"/>
                  <w:color w:val="0000FF"/>
                  <w:sz w:val="24"/>
                  <w:szCs w:val="24"/>
                  <w:u w:val="single"/>
                </w:rPr>
                <w:t>ba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Н.С. Лесков. Сказ «Левша»: авторское отношение к герою</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Л.Н. Толстой. Повесть «Детство» (главы). </w:t>
            </w:r>
            <w:r w:rsidRPr="00183F49">
              <w:rPr>
                <w:rFonts w:ascii="Times New Roman" w:hAnsi="Times New Roman" w:cs="Times New Roman"/>
                <w:color w:val="000000"/>
                <w:sz w:val="24"/>
                <w:szCs w:val="24"/>
              </w:rPr>
              <w:t>Тематика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924</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Л.Н. Толстой. Повесть «Детство» </w:t>
            </w:r>
            <w:r w:rsidRPr="00183F49">
              <w:rPr>
                <w:rFonts w:ascii="Times New Roman" w:hAnsi="Times New Roman" w:cs="Times New Roman"/>
                <w:color w:val="000000"/>
                <w:sz w:val="24"/>
                <w:szCs w:val="24"/>
                <w:lang w:val="ru-RU"/>
              </w:rPr>
              <w:lastRenderedPageBreak/>
              <w:t xml:space="preserve">(главы). </w:t>
            </w:r>
            <w:r w:rsidRPr="00183F49">
              <w:rPr>
                <w:rFonts w:ascii="Times New Roman" w:hAnsi="Times New Roman" w:cs="Times New Roman"/>
                <w:color w:val="000000"/>
                <w:sz w:val="24"/>
                <w:szCs w:val="24"/>
              </w:rPr>
              <w:t>Проблематика повести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eb</w:t>
              </w:r>
              <w:r w:rsidRPr="00183F49">
                <w:rPr>
                  <w:rFonts w:ascii="Times New Roman" w:hAnsi="Times New Roman" w:cs="Times New Roman"/>
                  <w:color w:val="0000FF"/>
                  <w:sz w:val="24"/>
                  <w:szCs w:val="24"/>
                  <w:u w:val="single"/>
                  <w:lang w:val="ru-RU"/>
                </w:rPr>
                <w:t>5</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ec</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8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edf</w:t>
              </w:r>
              <w:r w:rsidRPr="00183F49">
                <w:rPr>
                  <w:rFonts w:ascii="Times New Roman" w:hAnsi="Times New Roman" w:cs="Times New Roman"/>
                  <w:color w:val="0000FF"/>
                  <w:sz w:val="24"/>
                  <w:szCs w:val="24"/>
                  <w:u w:val="single"/>
                  <w:lang w:val="ru-RU"/>
                </w:rPr>
                <w:t>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Итоговая контрольная работа. Герои произведений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века (письменный ответ, тесты, творческая работа)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036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А.П. Чехов. Рассказы (три по выбору). «Толстый и тонкий», «Смерть чиновника», «Хамелеон». </w:t>
            </w:r>
            <w:r w:rsidRPr="00183F49">
              <w:rPr>
                <w:rFonts w:ascii="Times New Roman" w:hAnsi="Times New Roman" w:cs="Times New Roman"/>
                <w:color w:val="000000"/>
                <w:sz w:val="24"/>
                <w:szCs w:val="24"/>
              </w:rPr>
              <w:t>Проблема маленького человека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54</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А.П. Чехов. Рассказ «Хамелеон». </w:t>
            </w:r>
            <w:r w:rsidRPr="00183F49">
              <w:rPr>
                <w:rFonts w:ascii="Times New Roman" w:hAnsi="Times New Roman" w:cs="Times New Roman"/>
                <w:color w:val="000000"/>
                <w:sz w:val="24"/>
                <w:szCs w:val="24"/>
              </w:rPr>
              <w:t>Юмор, ирония, источники комического</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ee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59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824</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А.И. Куприн. Рассказ «Чудесный доктор». </w:t>
            </w:r>
            <w:r w:rsidRPr="00183F49">
              <w:rPr>
                <w:rFonts w:ascii="Times New Roman" w:hAnsi="Times New Roman" w:cs="Times New Roman"/>
                <w:color w:val="000000"/>
                <w:sz w:val="24"/>
                <w:szCs w:val="24"/>
              </w:rPr>
              <w:t>Тема рассказа. Сюжет</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932</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А.И. Куприн. Рассказ «Чудесный доктор». </w:t>
            </w:r>
            <w:r w:rsidRPr="00183F49">
              <w:rPr>
                <w:rFonts w:ascii="Times New Roman" w:hAnsi="Times New Roman" w:cs="Times New Roman"/>
                <w:color w:val="000000"/>
                <w:sz w:val="24"/>
                <w:szCs w:val="24"/>
              </w:rPr>
              <w:t>Проблематика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fa</w:t>
              </w:r>
              <w:r w:rsidRPr="00183F49">
                <w:rPr>
                  <w:rFonts w:ascii="Times New Roman" w:hAnsi="Times New Roman" w:cs="Times New Roman"/>
                  <w:color w:val="0000FF"/>
                  <w:sz w:val="24"/>
                  <w:szCs w:val="24"/>
                  <w:u w:val="single"/>
                  <w:lang w:val="ru-RU"/>
                </w:rPr>
                <w:t>54</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fb</w:t>
              </w:r>
              <w:r w:rsidRPr="00183F49">
                <w:rPr>
                  <w:rFonts w:ascii="Times New Roman" w:hAnsi="Times New Roman" w:cs="Times New Roman"/>
                  <w:color w:val="0000FF"/>
                  <w:sz w:val="24"/>
                  <w:szCs w:val="24"/>
                  <w:u w:val="single"/>
                  <w:lang w:val="ru-RU"/>
                </w:rPr>
                <w:t>6</w:t>
              </w:r>
              <w:r w:rsidRPr="00183F49">
                <w:rPr>
                  <w:rFonts w:ascii="Times New Roman" w:hAnsi="Times New Roman" w:cs="Times New Roman"/>
                  <w:color w:val="0000FF"/>
                  <w:sz w:val="24"/>
                  <w:szCs w:val="24"/>
                  <w:u w:val="single"/>
                </w:rPr>
                <w:t>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fc</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fda</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w:t>
            </w:r>
            <w:r w:rsidRPr="00183F49">
              <w:rPr>
                <w:rFonts w:ascii="Times New Roman" w:hAnsi="Times New Roman" w:cs="Times New Roman"/>
                <w:color w:val="000000"/>
                <w:sz w:val="24"/>
                <w:szCs w:val="24"/>
                <w:lang w:val="ru-RU"/>
              </w:rPr>
              <w:lastRenderedPageBreak/>
              <w:t>Маяковским летом на даче»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19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2</w:t>
              </w:r>
              <w:r w:rsidRPr="00183F49">
                <w:rPr>
                  <w:rFonts w:ascii="Times New Roman" w:hAnsi="Times New Roman" w:cs="Times New Roman"/>
                  <w:color w:val="0000FF"/>
                  <w:sz w:val="24"/>
                  <w:szCs w:val="24"/>
                  <w:u w:val="single"/>
                </w:rPr>
                <w:t>fec</w:t>
              </w:r>
              <w:r w:rsidRPr="00183F49">
                <w:rPr>
                  <w:rFonts w:ascii="Times New Roman" w:hAnsi="Times New Roman" w:cs="Times New Roman"/>
                  <w:color w:val="0000FF"/>
                  <w:sz w:val="24"/>
                  <w:szCs w:val="24"/>
                  <w:u w:val="single"/>
                  <w:lang w:val="ru-RU"/>
                </w:rPr>
                <w:t>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183F49">
              <w:rPr>
                <w:rFonts w:ascii="Times New Roman" w:hAnsi="Times New Roman" w:cs="Times New Roman"/>
                <w:color w:val="000000"/>
                <w:sz w:val="24"/>
                <w:szCs w:val="24"/>
              </w:rPr>
              <w:t>Обзор</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3004</w:t>
              </w:r>
              <w:r w:rsidRPr="00183F49">
                <w:rPr>
                  <w:rFonts w:ascii="Times New Roman" w:hAnsi="Times New Roman" w:cs="Times New Roman"/>
                  <w:color w:val="0000FF"/>
                  <w:sz w:val="24"/>
                  <w:szCs w:val="24"/>
                  <w:u w:val="single"/>
                </w:rPr>
                <w:t>e</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69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183F49">
              <w:rPr>
                <w:rFonts w:ascii="Times New Roman" w:hAnsi="Times New Roman" w:cs="Times New Roman"/>
                <w:color w:val="000000"/>
                <w:sz w:val="24"/>
                <w:szCs w:val="24"/>
              </w:rPr>
              <w:t>Темы, мотивы, образы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30170</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183F49">
              <w:rPr>
                <w:rFonts w:ascii="Times New Roman" w:hAnsi="Times New Roman" w:cs="Times New Roman"/>
                <w:color w:val="000000"/>
                <w:sz w:val="24"/>
                <w:szCs w:val="24"/>
              </w:rPr>
              <w:t>Художественное своеобразие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30288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Резервный урок. Итоговый урок по теме «Русская поэзия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303</w:t>
              </w:r>
              <w:r w:rsidRPr="00183F49">
                <w:rPr>
                  <w:rFonts w:ascii="Times New Roman" w:hAnsi="Times New Roman" w:cs="Times New Roman"/>
                  <w:color w:val="0000FF"/>
                  <w:sz w:val="24"/>
                  <w:szCs w:val="24"/>
                  <w:u w:val="single"/>
                </w:rPr>
                <w:t>aa</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Проза отечественных писателей конца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w:t>
            </w:r>
            <w:r w:rsidRPr="00183F49">
              <w:rPr>
                <w:rFonts w:ascii="Times New Roman" w:hAnsi="Times New Roman" w:cs="Times New Roman"/>
                <w:color w:val="000000"/>
                <w:sz w:val="24"/>
                <w:szCs w:val="24"/>
                <w:lang w:val="ru-RU"/>
              </w:rPr>
              <w:lastRenderedPageBreak/>
              <w:t>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lastRenderedPageBreak/>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73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Проза отечественных писателей конца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века. </w:t>
            </w:r>
            <w:r w:rsidRPr="00183F49">
              <w:rPr>
                <w:rFonts w:ascii="Times New Roman" w:hAnsi="Times New Roman" w:cs="Times New Roman"/>
                <w:color w:val="000000"/>
                <w:sz w:val="24"/>
                <w:szCs w:val="24"/>
              </w:rPr>
              <w:t>Тематика, сюжет, основные герои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30620</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Проза отечественных писателей конца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В.Г. Распутин. Рассказ «Уроки французского». </w:t>
            </w:r>
            <w:r w:rsidRPr="00183F49">
              <w:rPr>
                <w:rFonts w:ascii="Times New Roman" w:hAnsi="Times New Roman" w:cs="Times New Roman"/>
                <w:color w:val="000000"/>
                <w:sz w:val="24"/>
                <w:szCs w:val="24"/>
              </w:rPr>
              <w:t>Трудности послевоенного времени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w:t>
              </w:r>
              <w:r w:rsidRPr="00183F49">
                <w:rPr>
                  <w:rFonts w:ascii="Times New Roman" w:hAnsi="Times New Roman" w:cs="Times New Roman"/>
                  <w:color w:val="0000FF"/>
                  <w:sz w:val="24"/>
                  <w:szCs w:val="24"/>
                  <w:u w:val="single"/>
                </w:rPr>
                <w:t>cf</w:t>
              </w:r>
              <w:r w:rsidRPr="00183F49">
                <w:rPr>
                  <w:rFonts w:ascii="Times New Roman" w:hAnsi="Times New Roman" w:cs="Times New Roman"/>
                  <w:color w:val="0000FF"/>
                  <w:sz w:val="24"/>
                  <w:szCs w:val="24"/>
                  <w:u w:val="single"/>
                  <w:lang w:val="ru-RU"/>
                </w:rPr>
                <w:t>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В.Г. Распутин. Рассказ «Уроки французского». </w:t>
            </w:r>
            <w:r w:rsidRPr="00183F49">
              <w:rPr>
                <w:rFonts w:ascii="Times New Roman" w:hAnsi="Times New Roman" w:cs="Times New Roman"/>
                <w:color w:val="000000"/>
                <w:sz w:val="24"/>
                <w:szCs w:val="24"/>
              </w:rPr>
              <w:t>Образ главного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30</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1</w:t>
              </w:r>
              <w:r w:rsidRPr="00183F49">
                <w:rPr>
                  <w:rFonts w:ascii="Times New Roman" w:hAnsi="Times New Roman" w:cs="Times New Roman"/>
                  <w:color w:val="0000FF"/>
                  <w:sz w:val="24"/>
                  <w:szCs w:val="24"/>
                  <w:u w:val="single"/>
                </w:rPr>
                <w:t>c</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В.Г. Распутин. Рассказ «Уроки французского». </w:t>
            </w:r>
            <w:r w:rsidRPr="00183F49">
              <w:rPr>
                <w:rFonts w:ascii="Times New Roman" w:hAnsi="Times New Roman" w:cs="Times New Roman"/>
                <w:color w:val="000000"/>
                <w:sz w:val="24"/>
                <w:szCs w:val="24"/>
              </w:rPr>
              <w:t>Нравственная проблематика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310</w:t>
              </w:r>
              <w:r w:rsidRPr="00183F49">
                <w:rPr>
                  <w:rFonts w:ascii="Times New Roman" w:hAnsi="Times New Roman" w:cs="Times New Roman"/>
                  <w:color w:val="0000FF"/>
                  <w:sz w:val="24"/>
                  <w:szCs w:val="24"/>
                  <w:u w:val="single"/>
                </w:rPr>
                <w:t>de</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79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183F49">
              <w:rPr>
                <w:rFonts w:ascii="Times New Roman" w:hAnsi="Times New Roman" w:cs="Times New Roman"/>
                <w:color w:val="000000"/>
                <w:sz w:val="24"/>
                <w:szCs w:val="24"/>
              </w:rPr>
              <w:t>Обзор произведений.не менее двух на выбор</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8">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3132</w:t>
              </w:r>
              <w:r w:rsidRPr="00183F49">
                <w:rPr>
                  <w:rFonts w:ascii="Times New Roman" w:hAnsi="Times New Roman" w:cs="Times New Roman"/>
                  <w:color w:val="0000FF"/>
                  <w:sz w:val="24"/>
                  <w:szCs w:val="24"/>
                  <w:u w:val="single"/>
                </w:rPr>
                <w:t>c</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Р.И. Фраерман. «Дикая собака Динго, или Повесть о первой любви». </w:t>
            </w:r>
            <w:r w:rsidRPr="00183F49">
              <w:rPr>
                <w:rFonts w:ascii="Times New Roman" w:hAnsi="Times New Roman" w:cs="Times New Roman"/>
                <w:color w:val="000000"/>
                <w:sz w:val="24"/>
                <w:szCs w:val="24"/>
              </w:rPr>
              <w:t>Проблематика повести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Внеклассное чтение. Ю.И. Коваль. Повесть «Самая лёгкая лодка в мире». </w:t>
            </w:r>
            <w:r w:rsidRPr="00183F49">
              <w:rPr>
                <w:rFonts w:ascii="Times New Roman" w:hAnsi="Times New Roman" w:cs="Times New Roman"/>
                <w:color w:val="000000"/>
                <w:sz w:val="24"/>
                <w:szCs w:val="24"/>
              </w:rPr>
              <w:t>Система образов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09">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3155</w:t>
              </w:r>
              <w:r w:rsidRPr="00183F49">
                <w:rPr>
                  <w:rFonts w:ascii="Times New Roman" w:hAnsi="Times New Roman" w:cs="Times New Roman"/>
                  <w:color w:val="0000FF"/>
                  <w:sz w:val="24"/>
                  <w:szCs w:val="24"/>
                  <w:u w:val="single"/>
                </w:rPr>
                <w:t>c</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183F49">
              <w:rPr>
                <w:rFonts w:ascii="Times New Roman" w:hAnsi="Times New Roman" w:cs="Times New Roman"/>
                <w:color w:val="000000"/>
                <w:sz w:val="24"/>
                <w:szCs w:val="24"/>
              </w:rPr>
              <w:t>Темы и проблемы. Образы главных героев.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183F49">
              <w:rPr>
                <w:rFonts w:ascii="Times New Roman" w:hAnsi="Times New Roman" w:cs="Times New Roman"/>
                <w:color w:val="000000"/>
                <w:sz w:val="24"/>
                <w:szCs w:val="24"/>
              </w:rPr>
              <w:t>Конфликт, сюжет и композиция. Художественные особенности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w:t>
            </w:r>
            <w:r w:rsidRPr="00183F49">
              <w:rPr>
                <w:rFonts w:ascii="Times New Roman" w:hAnsi="Times New Roman" w:cs="Times New Roman"/>
                <w:color w:val="000000"/>
                <w:sz w:val="24"/>
                <w:szCs w:val="24"/>
                <w:lang w:val="ru-RU"/>
              </w:rPr>
              <w:lastRenderedPageBreak/>
              <w:t xml:space="preserve">малым ни был мой народ…», «Что б ни делалось на свете…», Р. Гамзатов «Журавли», «Мой Дагестан». </w:t>
            </w:r>
            <w:r w:rsidRPr="00183F49">
              <w:rPr>
                <w:rFonts w:ascii="Times New Roman" w:hAnsi="Times New Roman" w:cs="Times New Roman"/>
                <w:color w:val="000000"/>
                <w:sz w:val="24"/>
                <w:szCs w:val="24"/>
              </w:rPr>
              <w:t>Идейно-художественное своеобразие</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0">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316</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8</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183F49">
              <w:rPr>
                <w:rFonts w:ascii="Times New Roman" w:hAnsi="Times New Roman" w:cs="Times New Roman"/>
                <w:color w:val="000000"/>
                <w:sz w:val="24"/>
                <w:szCs w:val="24"/>
              </w:rPr>
              <w:t>Особенности лирического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1">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317</w:t>
              </w:r>
              <w:r w:rsidRPr="00183F49">
                <w:rPr>
                  <w:rFonts w:ascii="Times New Roman" w:hAnsi="Times New Roman" w:cs="Times New Roman"/>
                  <w:color w:val="0000FF"/>
                  <w:sz w:val="24"/>
                  <w:szCs w:val="24"/>
                  <w:u w:val="single"/>
                </w:rPr>
                <w:t>f</w:t>
              </w:r>
              <w:r w:rsidRPr="00183F49">
                <w:rPr>
                  <w:rFonts w:ascii="Times New Roman" w:hAnsi="Times New Roman" w:cs="Times New Roman"/>
                  <w:color w:val="0000FF"/>
                  <w:sz w:val="24"/>
                  <w:szCs w:val="24"/>
                  <w:u w:val="single"/>
                  <w:lang w:val="ru-RU"/>
                </w:rPr>
                <w:t>0</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Итоговая контрольная работа. Тема семьи в произведениях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вв. </w:t>
            </w:r>
            <w:r w:rsidRPr="00183F49">
              <w:rPr>
                <w:rFonts w:ascii="Times New Roman" w:hAnsi="Times New Roman" w:cs="Times New Roman"/>
                <w:color w:val="000000"/>
                <w:sz w:val="24"/>
                <w:szCs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 Дефо. «Робинзон Крузо» (главы по выбору). </w:t>
            </w:r>
            <w:r w:rsidRPr="00183F49">
              <w:rPr>
                <w:rFonts w:ascii="Times New Roman" w:hAnsi="Times New Roman" w:cs="Times New Roman"/>
                <w:color w:val="000000"/>
                <w:sz w:val="24"/>
                <w:szCs w:val="24"/>
              </w:rPr>
              <w:t>История создания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2">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31</w:t>
              </w:r>
              <w:r w:rsidRPr="00183F49">
                <w:rPr>
                  <w:rFonts w:ascii="Times New Roman" w:hAnsi="Times New Roman" w:cs="Times New Roman"/>
                  <w:color w:val="0000FF"/>
                  <w:sz w:val="24"/>
                  <w:szCs w:val="24"/>
                  <w:u w:val="single"/>
                </w:rPr>
                <w:t>d</w:t>
              </w:r>
              <w:r w:rsidRPr="00183F49">
                <w:rPr>
                  <w:rFonts w:ascii="Times New Roman" w:hAnsi="Times New Roman" w:cs="Times New Roman"/>
                  <w:color w:val="0000FF"/>
                  <w:sz w:val="24"/>
                  <w:szCs w:val="24"/>
                  <w:u w:val="single"/>
                  <w:lang w:val="ru-RU"/>
                </w:rPr>
                <w:t>9</w:t>
              </w:r>
              <w:r w:rsidRPr="00183F49">
                <w:rPr>
                  <w:rFonts w:ascii="Times New Roman" w:hAnsi="Times New Roman" w:cs="Times New Roman"/>
                  <w:color w:val="0000FF"/>
                  <w:sz w:val="24"/>
                  <w:szCs w:val="24"/>
                  <w:u w:val="single"/>
                </w:rPr>
                <w:t>a</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89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 Дефо. «Робинзон Крузо» (главы по выбору). </w:t>
            </w:r>
            <w:r w:rsidRPr="00183F49">
              <w:rPr>
                <w:rFonts w:ascii="Times New Roman" w:hAnsi="Times New Roman" w:cs="Times New Roman"/>
                <w:color w:val="000000"/>
                <w:sz w:val="24"/>
                <w:szCs w:val="24"/>
              </w:rPr>
              <w:t>Тема, идея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3">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323</w:t>
              </w:r>
              <w:r w:rsidRPr="00183F49">
                <w:rPr>
                  <w:rFonts w:ascii="Times New Roman" w:hAnsi="Times New Roman" w:cs="Times New Roman"/>
                  <w:color w:val="0000FF"/>
                  <w:sz w:val="24"/>
                  <w:szCs w:val="24"/>
                  <w:u w:val="single"/>
                </w:rPr>
                <w:t>b</w:t>
              </w:r>
              <w:r w:rsidRPr="00183F49">
                <w:rPr>
                  <w:rFonts w:ascii="Times New Roman" w:hAnsi="Times New Roman" w:cs="Times New Roman"/>
                  <w:color w:val="0000FF"/>
                  <w:sz w:val="24"/>
                  <w:szCs w:val="24"/>
                  <w:u w:val="single"/>
                  <w:lang w:val="ru-RU"/>
                </w:rPr>
                <w:t>2</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 Дефо. «Робинзон Крузо» (главы по выбору). </w:t>
            </w:r>
            <w:r w:rsidRPr="00183F49">
              <w:rPr>
                <w:rFonts w:ascii="Times New Roman" w:hAnsi="Times New Roman" w:cs="Times New Roman"/>
                <w:color w:val="000000"/>
                <w:sz w:val="24"/>
                <w:szCs w:val="24"/>
              </w:rPr>
              <w:t>Образ главного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 Дефо. «Робинзон Крузо» (главы </w:t>
            </w:r>
            <w:r w:rsidRPr="00183F49">
              <w:rPr>
                <w:rFonts w:ascii="Times New Roman" w:hAnsi="Times New Roman" w:cs="Times New Roman"/>
                <w:color w:val="000000"/>
                <w:sz w:val="24"/>
                <w:szCs w:val="24"/>
                <w:lang w:val="ru-RU"/>
              </w:rPr>
              <w:lastRenderedPageBreak/>
              <w:t xml:space="preserve">по выбору). </w:t>
            </w:r>
            <w:r w:rsidRPr="00183F49">
              <w:rPr>
                <w:rFonts w:ascii="Times New Roman" w:hAnsi="Times New Roman" w:cs="Times New Roman"/>
                <w:color w:val="000000"/>
                <w:sz w:val="24"/>
                <w:szCs w:val="24"/>
              </w:rPr>
              <w:t>Особенности жанра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4">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32574</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92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Дж. Свифт. «Путешествия Гулливера» (главы по выбору). </w:t>
            </w:r>
            <w:r w:rsidRPr="00183F49">
              <w:rPr>
                <w:rFonts w:ascii="Times New Roman" w:hAnsi="Times New Roman" w:cs="Times New Roman"/>
                <w:color w:val="000000"/>
                <w:sz w:val="24"/>
                <w:szCs w:val="24"/>
              </w:rPr>
              <w:t>Идея произведения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5">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3270</w:t>
              </w:r>
              <w:r w:rsidRPr="00183F49">
                <w:rPr>
                  <w:rFonts w:ascii="Times New Roman" w:hAnsi="Times New Roman" w:cs="Times New Roman"/>
                  <w:color w:val="0000FF"/>
                  <w:sz w:val="24"/>
                  <w:szCs w:val="24"/>
                  <w:u w:val="single"/>
                </w:rPr>
                <w:t>e</w:t>
              </w:r>
            </w:hyperlink>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93</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Дж. Свифт. «Путешествия Гулливера» (главы по выбору). </w:t>
            </w:r>
            <w:r w:rsidRPr="00183F49">
              <w:rPr>
                <w:rFonts w:ascii="Times New Roman" w:hAnsi="Times New Roman" w:cs="Times New Roman"/>
                <w:color w:val="000000"/>
                <w:sz w:val="24"/>
                <w:szCs w:val="24"/>
              </w:rPr>
              <w:t>Проблематика, герои</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94</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Дж. Свифт. «Путешествия Гулливера» (главы по выбору). </w:t>
            </w:r>
            <w:r w:rsidRPr="00183F49">
              <w:rPr>
                <w:rFonts w:ascii="Times New Roman" w:hAnsi="Times New Roman" w:cs="Times New Roman"/>
                <w:color w:val="000000"/>
                <w:sz w:val="24"/>
                <w:szCs w:val="24"/>
              </w:rPr>
              <w:t>Сатира и фантастика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95</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Дж. Свифт. «Путешествия Гулливера» (главы по выбору). </w:t>
            </w:r>
            <w:r w:rsidRPr="00183F49">
              <w:rPr>
                <w:rFonts w:ascii="Times New Roman" w:hAnsi="Times New Roman" w:cs="Times New Roman"/>
                <w:color w:val="000000"/>
                <w:sz w:val="24"/>
                <w:szCs w:val="24"/>
              </w:rPr>
              <w:t>Особенности жанра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96</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97</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183F49">
              <w:rPr>
                <w:rFonts w:ascii="Times New Roman" w:hAnsi="Times New Roman" w:cs="Times New Roman"/>
                <w:color w:val="000000"/>
                <w:sz w:val="24"/>
                <w:szCs w:val="24"/>
              </w:rPr>
              <w:t>Тема, идея, проблематика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98</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183F49">
              <w:rPr>
                <w:rFonts w:ascii="Times New Roman" w:hAnsi="Times New Roman" w:cs="Times New Roman"/>
                <w:color w:val="000000"/>
                <w:sz w:val="24"/>
                <w:szCs w:val="24"/>
              </w:rPr>
              <w:t>Сюжет, композиция. Образ героя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99</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зарубежных </w:t>
            </w:r>
            <w:r w:rsidRPr="00183F49">
              <w:rPr>
                <w:rFonts w:ascii="Times New Roman" w:hAnsi="Times New Roman" w:cs="Times New Roman"/>
                <w:color w:val="000000"/>
                <w:sz w:val="24"/>
                <w:szCs w:val="24"/>
                <w:lang w:val="ru-RU"/>
              </w:rPr>
              <w:lastRenderedPageBreak/>
              <w:t xml:space="preserve">писателей на тему взросления человека. Х. Ли. Роман «Убить пересмешника» (главы по выбору). </w:t>
            </w:r>
            <w:r w:rsidRPr="00183F49">
              <w:rPr>
                <w:rFonts w:ascii="Times New Roman" w:hAnsi="Times New Roman" w:cs="Times New Roman"/>
                <w:color w:val="000000"/>
                <w:sz w:val="24"/>
                <w:szCs w:val="24"/>
              </w:rPr>
              <w:t>Тема, идея, проблематика</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183F49">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lastRenderedPageBreak/>
              <w:t>100</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183F49">
              <w:rPr>
                <w:rFonts w:ascii="Times New Roman" w:hAnsi="Times New Roman" w:cs="Times New Roman"/>
                <w:color w:val="000000"/>
                <w:sz w:val="24"/>
                <w:szCs w:val="24"/>
              </w:rPr>
              <w:t>Сюжет, композиция, образ главного героя. Смысл названия</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101</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6">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32</w:t>
              </w:r>
              <w:r w:rsidRPr="00183F49">
                <w:rPr>
                  <w:rFonts w:ascii="Times New Roman" w:hAnsi="Times New Roman" w:cs="Times New Roman"/>
                  <w:color w:val="0000FF"/>
                  <w:sz w:val="24"/>
                  <w:szCs w:val="24"/>
                  <w:u w:val="single"/>
                </w:rPr>
                <w:t>e</w:t>
              </w:r>
              <w:r w:rsidRPr="00183F49">
                <w:rPr>
                  <w:rFonts w:ascii="Times New Roman" w:hAnsi="Times New Roman" w:cs="Times New Roman"/>
                  <w:color w:val="0000FF"/>
                  <w:sz w:val="24"/>
                  <w:szCs w:val="24"/>
                  <w:u w:val="single"/>
                  <w:lang w:val="ru-RU"/>
                </w:rPr>
                <w:t>66</w:t>
              </w:r>
            </w:hyperlink>
          </w:p>
        </w:tc>
      </w:tr>
      <w:tr w:rsidR="00836274" w:rsidRPr="00310BB0">
        <w:trPr>
          <w:trHeight w:val="144"/>
          <w:tblCellSpacing w:w="20" w:type="nil"/>
        </w:trPr>
        <w:tc>
          <w:tcPr>
            <w:tcW w:w="458" w:type="dxa"/>
            <w:tcMar>
              <w:top w:w="50" w:type="dxa"/>
              <w:left w:w="100" w:type="dxa"/>
            </w:tcMar>
            <w:vAlign w:val="center"/>
          </w:tcPr>
          <w:p w:rsidR="00836274" w:rsidRPr="00183F49" w:rsidRDefault="00183F49">
            <w:pPr>
              <w:spacing w:after="0"/>
              <w:rPr>
                <w:rFonts w:ascii="Times New Roman" w:hAnsi="Times New Roman" w:cs="Times New Roman"/>
                <w:sz w:val="24"/>
                <w:szCs w:val="24"/>
              </w:rPr>
            </w:pPr>
            <w:r w:rsidRPr="00183F49">
              <w:rPr>
                <w:rFonts w:ascii="Times New Roman" w:hAnsi="Times New Roman" w:cs="Times New Roman"/>
                <w:color w:val="000000"/>
                <w:sz w:val="24"/>
                <w:szCs w:val="24"/>
              </w:rPr>
              <w:t>102</w:t>
            </w:r>
          </w:p>
        </w:tc>
        <w:tc>
          <w:tcPr>
            <w:tcW w:w="325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Резервный урок. Итоговый урок за год. </w:t>
            </w:r>
            <w:r w:rsidRPr="00183F49">
              <w:rPr>
                <w:rFonts w:ascii="Times New Roman" w:hAnsi="Times New Roman" w:cs="Times New Roman"/>
                <w:color w:val="000000"/>
                <w:sz w:val="24"/>
                <w:szCs w:val="24"/>
              </w:rPr>
              <w:t>Список рекомендуемой литературы</w:t>
            </w:r>
          </w:p>
        </w:tc>
        <w:tc>
          <w:tcPr>
            <w:tcW w:w="805"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836274" w:rsidRPr="00183F49" w:rsidRDefault="00836274">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836274" w:rsidRPr="00183F49" w:rsidRDefault="00836274">
            <w:pPr>
              <w:spacing w:after="0"/>
              <w:ind w:left="135"/>
              <w:rPr>
                <w:rFonts w:ascii="Times New Roman" w:hAnsi="Times New Roman" w:cs="Times New Roman"/>
                <w:sz w:val="24"/>
                <w:szCs w:val="24"/>
              </w:rPr>
            </w:pPr>
          </w:p>
        </w:tc>
        <w:tc>
          <w:tcPr>
            <w:tcW w:w="1948"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Библиотека ЦОК </w:t>
            </w:r>
            <w:hyperlink r:id="rId217">
              <w:r w:rsidRPr="00183F49">
                <w:rPr>
                  <w:rFonts w:ascii="Times New Roman" w:hAnsi="Times New Roman" w:cs="Times New Roman"/>
                  <w:color w:val="0000FF"/>
                  <w:sz w:val="24"/>
                  <w:szCs w:val="24"/>
                  <w:u w:val="single"/>
                </w:rPr>
                <w:t>https</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m</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edsoo</w:t>
              </w:r>
              <w:r w:rsidRPr="00183F49">
                <w:rPr>
                  <w:rFonts w:ascii="Times New Roman" w:hAnsi="Times New Roman" w:cs="Times New Roman"/>
                  <w:color w:val="0000FF"/>
                  <w:sz w:val="24"/>
                  <w:szCs w:val="24"/>
                  <w:u w:val="single"/>
                  <w:lang w:val="ru-RU"/>
                </w:rPr>
                <w:t>.</w:t>
              </w:r>
              <w:r w:rsidRPr="00183F49">
                <w:rPr>
                  <w:rFonts w:ascii="Times New Roman" w:hAnsi="Times New Roman" w:cs="Times New Roman"/>
                  <w:color w:val="0000FF"/>
                  <w:sz w:val="24"/>
                  <w:szCs w:val="24"/>
                  <w:u w:val="single"/>
                </w:rPr>
                <w:t>ru</w:t>
              </w:r>
              <w:r w:rsidRPr="00183F49">
                <w:rPr>
                  <w:rFonts w:ascii="Times New Roman" w:hAnsi="Times New Roman" w:cs="Times New Roman"/>
                  <w:color w:val="0000FF"/>
                  <w:sz w:val="24"/>
                  <w:szCs w:val="24"/>
                  <w:u w:val="single"/>
                  <w:lang w:val="ru-RU"/>
                </w:rPr>
                <w:t>/8</w:t>
              </w:r>
              <w:r w:rsidRPr="00183F49">
                <w:rPr>
                  <w:rFonts w:ascii="Times New Roman" w:hAnsi="Times New Roman" w:cs="Times New Roman"/>
                  <w:color w:val="0000FF"/>
                  <w:sz w:val="24"/>
                  <w:szCs w:val="24"/>
                  <w:u w:val="single"/>
                </w:rPr>
                <w:t>bc</w:t>
              </w:r>
              <w:r w:rsidRPr="00183F49">
                <w:rPr>
                  <w:rFonts w:ascii="Times New Roman" w:hAnsi="Times New Roman" w:cs="Times New Roman"/>
                  <w:color w:val="0000FF"/>
                  <w:sz w:val="24"/>
                  <w:szCs w:val="24"/>
                  <w:u w:val="single"/>
                  <w:lang w:val="ru-RU"/>
                </w:rPr>
                <w:t>3358</w:t>
              </w:r>
              <w:r w:rsidRPr="00183F49">
                <w:rPr>
                  <w:rFonts w:ascii="Times New Roman" w:hAnsi="Times New Roman" w:cs="Times New Roman"/>
                  <w:color w:val="0000FF"/>
                  <w:sz w:val="24"/>
                  <w:szCs w:val="24"/>
                  <w:u w:val="single"/>
                </w:rPr>
                <w:t>c</w:t>
              </w:r>
            </w:hyperlink>
          </w:p>
        </w:tc>
      </w:tr>
      <w:tr w:rsidR="00836274" w:rsidRPr="00183F49">
        <w:trPr>
          <w:trHeight w:val="144"/>
          <w:tblCellSpacing w:w="20" w:type="nil"/>
        </w:trPr>
        <w:tc>
          <w:tcPr>
            <w:tcW w:w="0" w:type="auto"/>
            <w:gridSpan w:val="2"/>
            <w:tcMar>
              <w:top w:w="50" w:type="dxa"/>
              <w:left w:w="100" w:type="dxa"/>
            </w:tcMar>
            <w:vAlign w:val="center"/>
          </w:tcPr>
          <w:p w:rsidR="00836274" w:rsidRPr="00F84D29" w:rsidRDefault="00183F49" w:rsidP="00F84D29">
            <w:pPr>
              <w:spacing w:after="0"/>
              <w:ind w:left="135"/>
              <w:rPr>
                <w:rFonts w:ascii="Times New Roman" w:hAnsi="Times New Roman" w:cs="Times New Roman"/>
                <w:lang w:val="ru-RU"/>
              </w:rPr>
            </w:pPr>
            <w:r w:rsidRPr="00F84D29">
              <w:rPr>
                <w:rFonts w:ascii="Times New Roman" w:hAnsi="Times New Roman" w:cs="Times New Roman"/>
                <w:color w:val="000000"/>
                <w:lang w:val="ru-RU"/>
              </w:rPr>
              <w:t>ОБЩЕЕ КОЛИЧЕСТВО ЧАСОВ ПО ПРОГРАММЕ</w:t>
            </w:r>
          </w:p>
        </w:tc>
        <w:tc>
          <w:tcPr>
            <w:tcW w:w="1266"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 </w:t>
            </w:r>
            <w:r w:rsidRPr="00183F49">
              <w:rPr>
                <w:rFonts w:ascii="Times New Roman" w:hAnsi="Times New Roman" w:cs="Times New Roman"/>
                <w:color w:val="000000"/>
                <w:sz w:val="24"/>
                <w:szCs w:val="24"/>
              </w:rPr>
              <w:t xml:space="preserve">102 </w:t>
            </w:r>
          </w:p>
        </w:tc>
        <w:tc>
          <w:tcPr>
            <w:tcW w:w="1499"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836274" w:rsidRPr="00183F49" w:rsidRDefault="00183F49">
            <w:pPr>
              <w:spacing w:after="0"/>
              <w:ind w:left="135"/>
              <w:jc w:val="center"/>
              <w:rPr>
                <w:rFonts w:ascii="Times New Roman" w:hAnsi="Times New Roman" w:cs="Times New Roman"/>
                <w:sz w:val="24"/>
                <w:szCs w:val="24"/>
              </w:rPr>
            </w:pPr>
            <w:r w:rsidRPr="00183F4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36274" w:rsidRPr="00183F49" w:rsidRDefault="00836274">
            <w:pPr>
              <w:rPr>
                <w:rFonts w:ascii="Times New Roman" w:hAnsi="Times New Roman" w:cs="Times New Roman"/>
                <w:sz w:val="24"/>
                <w:szCs w:val="24"/>
              </w:rPr>
            </w:pPr>
          </w:p>
        </w:tc>
      </w:tr>
    </w:tbl>
    <w:p w:rsidR="003B6156" w:rsidRDefault="003B6156" w:rsidP="003B6156">
      <w:pPr>
        <w:spacing w:after="0"/>
        <w:rPr>
          <w:rFonts w:ascii="Times New Roman" w:hAnsi="Times New Roman" w:cs="Times New Roman"/>
          <w:b/>
          <w:color w:val="000000"/>
          <w:sz w:val="24"/>
          <w:szCs w:val="24"/>
        </w:rPr>
      </w:pPr>
      <w:bookmarkStart w:id="42" w:name="block-61807725"/>
      <w:bookmarkEnd w:id="41"/>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247EC3" w:rsidRDefault="00247EC3" w:rsidP="00F84D29">
      <w:pPr>
        <w:spacing w:after="0"/>
        <w:rPr>
          <w:rFonts w:ascii="Times New Roman" w:hAnsi="Times New Roman" w:cs="Times New Roman"/>
          <w:b/>
          <w:color w:val="000000"/>
          <w:sz w:val="24"/>
          <w:szCs w:val="24"/>
          <w:lang w:val="ru-RU"/>
        </w:rPr>
      </w:pPr>
    </w:p>
    <w:p w:rsidR="00836274" w:rsidRPr="00183F49" w:rsidRDefault="00183F49" w:rsidP="00F84D29">
      <w:pPr>
        <w:spacing w:after="0"/>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836274" w:rsidRPr="00183F49" w:rsidRDefault="00183F49" w:rsidP="00F84D29">
      <w:pPr>
        <w:spacing w:before="199" w:after="199" w:line="336" w:lineRule="auto"/>
        <w:ind w:left="120"/>
        <w:rPr>
          <w:rFonts w:ascii="Times New Roman" w:hAnsi="Times New Roman" w:cs="Times New Roman"/>
          <w:sz w:val="24"/>
          <w:szCs w:val="24"/>
        </w:rPr>
      </w:pPr>
      <w:r w:rsidRPr="00183F49">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96"/>
        <w:gridCol w:w="12147"/>
      </w:tblGrid>
      <w:tr w:rsidR="00836274" w:rsidRPr="00310BB0">
        <w:trPr>
          <w:trHeight w:val="144"/>
        </w:trPr>
        <w:tc>
          <w:tcPr>
            <w:tcW w:w="1896"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Код проверяемого результата </w:t>
            </w:r>
          </w:p>
        </w:tc>
        <w:tc>
          <w:tcPr>
            <w:tcW w:w="1214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3.3</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темы и сюжеты произведений, образы персонажей</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36274" w:rsidRPr="00183F49">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183F49">
              <w:rPr>
                <w:rFonts w:ascii="Times New Roman" w:hAnsi="Times New Roman" w:cs="Times New Roman"/>
                <w:color w:val="000000"/>
                <w:sz w:val="24"/>
                <w:szCs w:val="24"/>
              </w:rPr>
              <w:t>(с учётом литературного развития и индивидуальных особенностей обучающихся)</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36274" w:rsidRPr="00310BB0">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836274" w:rsidRPr="00E51F72">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836274" w:rsidRPr="00E51F72">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9</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36274" w:rsidRPr="00E51F72">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10</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36274" w:rsidRPr="00E51F72">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36274" w:rsidRPr="00E51F72">
        <w:trPr>
          <w:trHeight w:val="144"/>
        </w:trPr>
        <w:tc>
          <w:tcPr>
            <w:tcW w:w="1896"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12</w:t>
            </w:r>
          </w:p>
        </w:tc>
        <w:tc>
          <w:tcPr>
            <w:tcW w:w="12147"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w:t>
            </w:r>
            <w:r w:rsidRPr="00183F49">
              <w:rPr>
                <w:rFonts w:ascii="Times New Roman" w:hAnsi="Times New Roman" w:cs="Times New Roman"/>
                <w:color w:val="000000"/>
                <w:sz w:val="24"/>
                <w:szCs w:val="24"/>
                <w:lang w:val="ru-RU"/>
              </w:rPr>
              <w:lastRenderedPageBreak/>
              <w:t xml:space="preserve">том числе из числа верифицированных электронных ресурсов, включённых в федеральный перечень </w:t>
            </w:r>
          </w:p>
        </w:tc>
      </w:tr>
    </w:tbl>
    <w:p w:rsidR="00836274" w:rsidRPr="00183F49" w:rsidRDefault="00836274">
      <w:pPr>
        <w:spacing w:after="0"/>
        <w:ind w:left="120"/>
        <w:rPr>
          <w:rFonts w:ascii="Times New Roman" w:hAnsi="Times New Roman" w:cs="Times New Roman"/>
          <w:sz w:val="24"/>
          <w:szCs w:val="24"/>
          <w:lang w:val="ru-RU"/>
        </w:rPr>
      </w:pPr>
    </w:p>
    <w:p w:rsidR="00247EC3" w:rsidRPr="00E51F72" w:rsidRDefault="00247EC3" w:rsidP="00F84D29">
      <w:pPr>
        <w:spacing w:before="199" w:after="199" w:line="336" w:lineRule="auto"/>
        <w:ind w:left="120"/>
        <w:rPr>
          <w:rFonts w:ascii="Times New Roman" w:hAnsi="Times New Roman" w:cs="Times New Roman"/>
          <w:b/>
          <w:color w:val="000000"/>
          <w:sz w:val="24"/>
          <w:szCs w:val="24"/>
          <w:lang w:val="ru-RU"/>
        </w:rPr>
      </w:pPr>
    </w:p>
    <w:p w:rsidR="00836274" w:rsidRPr="00183F49" w:rsidRDefault="00183F49" w:rsidP="00F84D29">
      <w:pPr>
        <w:spacing w:before="199" w:after="199" w:line="336" w:lineRule="auto"/>
        <w:ind w:left="120"/>
        <w:rPr>
          <w:rFonts w:ascii="Times New Roman" w:hAnsi="Times New Roman" w:cs="Times New Roman"/>
          <w:sz w:val="24"/>
          <w:szCs w:val="24"/>
        </w:rPr>
      </w:pPr>
      <w:r w:rsidRPr="00183F49">
        <w:rPr>
          <w:rFonts w:ascii="Times New Roman" w:hAnsi="Times New Roman" w:cs="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12329"/>
      </w:tblGrid>
      <w:tr w:rsidR="00836274" w:rsidRPr="00E51F72">
        <w:trPr>
          <w:trHeight w:val="144"/>
        </w:trPr>
        <w:tc>
          <w:tcPr>
            <w:tcW w:w="1780"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lang w:val="ru-RU"/>
              </w:rPr>
            </w:pPr>
            <w:r w:rsidRPr="00183F4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pacing w:val="-2"/>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w:t>
            </w:r>
            <w:r w:rsidRPr="00183F49">
              <w:rPr>
                <w:rFonts w:ascii="Times New Roman" w:hAnsi="Times New Roman" w:cs="Times New Roman"/>
                <w:color w:val="000000"/>
                <w:spacing w:val="-2"/>
                <w:sz w:val="24"/>
                <w:szCs w:val="24"/>
                <w:lang w:val="ru-RU"/>
              </w:rPr>
              <w:lastRenderedPageBreak/>
              <w:t>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3.3</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3.5</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36274" w:rsidRPr="00183F49">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183F49">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9</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10</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11</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36274" w:rsidRPr="00E51F72">
        <w:trPr>
          <w:trHeight w:val="144"/>
        </w:trPr>
        <w:tc>
          <w:tcPr>
            <w:tcW w:w="1780" w:type="dxa"/>
            <w:tcMar>
              <w:top w:w="50" w:type="dxa"/>
              <w:left w:w="100" w:type="dxa"/>
            </w:tcMar>
            <w:vAlign w:val="center"/>
          </w:tcPr>
          <w:p w:rsidR="00836274" w:rsidRPr="00183F49" w:rsidRDefault="00183F49">
            <w:pPr>
              <w:spacing w:after="0" w:line="312"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12</w:t>
            </w:r>
          </w:p>
        </w:tc>
        <w:tc>
          <w:tcPr>
            <w:tcW w:w="12329" w:type="dxa"/>
            <w:tcMar>
              <w:top w:w="50" w:type="dxa"/>
              <w:left w:w="100" w:type="dxa"/>
            </w:tcMar>
            <w:vAlign w:val="center"/>
          </w:tcPr>
          <w:p w:rsidR="00836274" w:rsidRPr="00183F49" w:rsidRDefault="00183F49">
            <w:pPr>
              <w:spacing w:after="0" w:line="312"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836274" w:rsidRPr="00183F49" w:rsidRDefault="00836274">
      <w:pPr>
        <w:spacing w:after="0" w:line="336" w:lineRule="auto"/>
        <w:ind w:left="120"/>
        <w:rPr>
          <w:rFonts w:ascii="Times New Roman" w:hAnsi="Times New Roman" w:cs="Times New Roman"/>
          <w:sz w:val="24"/>
          <w:szCs w:val="24"/>
          <w:lang w:val="ru-RU"/>
        </w:rPr>
      </w:pPr>
    </w:p>
    <w:p w:rsidR="00836274" w:rsidRPr="00183F49" w:rsidRDefault="00836274">
      <w:pPr>
        <w:rPr>
          <w:rFonts w:ascii="Times New Roman" w:hAnsi="Times New Roman" w:cs="Times New Roman"/>
          <w:sz w:val="24"/>
          <w:szCs w:val="24"/>
          <w:lang w:val="ru-RU"/>
        </w:rPr>
        <w:sectPr w:rsidR="00836274" w:rsidRPr="00183F49" w:rsidSect="00247EC3">
          <w:pgSz w:w="16383" w:h="11906" w:orient="landscape"/>
          <w:pgMar w:top="850" w:right="1215" w:bottom="1701" w:left="1134" w:header="720" w:footer="720" w:gutter="0"/>
          <w:cols w:space="720"/>
          <w:docGrid w:linePitch="299"/>
        </w:sectPr>
      </w:pPr>
    </w:p>
    <w:p w:rsidR="00836274" w:rsidRPr="00183F49" w:rsidRDefault="00183F49" w:rsidP="00247EC3">
      <w:pPr>
        <w:spacing w:before="199" w:after="199"/>
        <w:ind w:left="120" w:right="223"/>
        <w:rPr>
          <w:rFonts w:ascii="Times New Roman" w:hAnsi="Times New Roman" w:cs="Times New Roman"/>
          <w:sz w:val="24"/>
          <w:szCs w:val="24"/>
        </w:rPr>
      </w:pPr>
      <w:bookmarkStart w:id="43" w:name="block-61807727"/>
      <w:bookmarkEnd w:id="42"/>
      <w:r w:rsidRPr="00183F49">
        <w:rPr>
          <w:rFonts w:ascii="Times New Roman" w:hAnsi="Times New Roman" w:cs="Times New Roman"/>
          <w:b/>
          <w:color w:val="000000"/>
          <w:sz w:val="24"/>
          <w:szCs w:val="24"/>
        </w:rPr>
        <w:lastRenderedPageBreak/>
        <w:t>ПРОВЕРЯЕМЫЕ ЭЛЕМЕНТЫ СОДЕРЖАНИЯ</w:t>
      </w:r>
    </w:p>
    <w:p w:rsidR="00836274" w:rsidRPr="00183F49" w:rsidRDefault="00183F49">
      <w:pPr>
        <w:spacing w:before="199" w:after="199"/>
        <w:ind w:left="120"/>
        <w:rPr>
          <w:rFonts w:ascii="Times New Roman" w:hAnsi="Times New Roman" w:cs="Times New Roman"/>
          <w:sz w:val="24"/>
          <w:szCs w:val="24"/>
        </w:rPr>
      </w:pPr>
      <w:r w:rsidRPr="00183F49">
        <w:rPr>
          <w:rFonts w:ascii="Times New Roman" w:hAnsi="Times New Roman" w:cs="Times New Roman"/>
          <w:b/>
          <w:color w:val="000000"/>
          <w:sz w:val="24"/>
          <w:szCs w:val="24"/>
        </w:rPr>
        <w:t>5 КЛАСС</w:t>
      </w:r>
    </w:p>
    <w:p w:rsidR="00836274" w:rsidRPr="00183F49" w:rsidRDefault="00836274">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7"/>
        <w:gridCol w:w="13266"/>
      </w:tblGrid>
      <w:tr w:rsidR="00836274" w:rsidRPr="00183F49">
        <w:trPr>
          <w:trHeight w:val="144"/>
        </w:trPr>
        <w:tc>
          <w:tcPr>
            <w:tcW w:w="1062"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Код </w:t>
            </w:r>
          </w:p>
        </w:tc>
        <w:tc>
          <w:tcPr>
            <w:tcW w:w="1345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Проверяемый элемент содержания </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Мифология</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Мифы народов России и мира</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Фольклор</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Малые жанры: пословицы, поговорки, загадки</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Сказки народов России и народов мира (не менее трёх)</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первой половины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в.</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Стихотворения «Зимнее утро», «Зимний вечер», «Няне» и другие по выбору</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«Сказка о мёртвой царевне и о семи богатырях»</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3.4</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М.Ю. Лермонтов. Стихотворение «Бородино»</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3.5</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 В. Гоголь. Повесть «Ночь перед Рождеством» из сборника «Вечера на хуторе близ Диканьки»</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второй половины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в.</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«Муму»</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Н.А. Некрасов. Стихотворения «Крестьянские дети», «Школьник». Поэма «Мороз, Красный нос» (фрагмент)</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Рассказ «Кавказский пленник»</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Литература XIX – ХХ вв.</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5.1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Юмористические рассказы отечественных писателей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183F49">
              <w:rPr>
                <w:rFonts w:ascii="Times New Roman" w:hAnsi="Times New Roman" w:cs="Times New Roman"/>
                <w:color w:val="000000"/>
                <w:sz w:val="24"/>
                <w:szCs w:val="24"/>
              </w:rPr>
              <w:t xml:space="preserve">Например, «Галоша», «Лёля и Минька», «Ёлка», «Золотые слова», «Встреча» </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w:t>
            </w:r>
            <w:r w:rsidRPr="00183F49">
              <w:rPr>
                <w:rFonts w:ascii="Times New Roman" w:hAnsi="Times New Roman" w:cs="Times New Roman"/>
                <w:color w:val="000000"/>
                <w:sz w:val="24"/>
                <w:szCs w:val="24"/>
              </w:rPr>
              <w:t>А.И. Куприн, М.М. Пришвин, К.Г. Паустовский</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5.4</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А.П. Платонов. Рассказы (один по выбору). </w:t>
            </w:r>
            <w:r w:rsidRPr="00183F49">
              <w:rPr>
                <w:rFonts w:ascii="Times New Roman" w:hAnsi="Times New Roman" w:cs="Times New Roman"/>
                <w:color w:val="000000"/>
                <w:sz w:val="24"/>
                <w:szCs w:val="24"/>
              </w:rPr>
              <w:t>Например, «Корова», «Никита»</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5.5</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В.П. Астафьев. Рассказ «Васюткино озеро»</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вв.</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отечественных писателей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Литература народов Российской Федерации</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Стихотворения (одно по выбору). Р.Г. Гамзатов «Песня соловья»; М. Карим «Эту песню мать мне пела»</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Зарубежная литература</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8.1</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Х.-К. Андерсен. Сказки (одна по выбору). </w:t>
            </w:r>
            <w:r w:rsidRPr="00183F49">
              <w:rPr>
                <w:rFonts w:ascii="Times New Roman" w:hAnsi="Times New Roman" w:cs="Times New Roman"/>
                <w:color w:val="000000"/>
                <w:sz w:val="24"/>
                <w:szCs w:val="24"/>
              </w:rPr>
              <w:t xml:space="preserve">Например, «Снежная королева», «Соловей» </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8.2</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8.3</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36274" w:rsidRPr="00183F49">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8.4</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Стивенсон. </w:t>
            </w:r>
            <w:r w:rsidRPr="00183F49">
              <w:rPr>
                <w:rFonts w:ascii="Times New Roman" w:hAnsi="Times New Roman" w:cs="Times New Roman"/>
                <w:color w:val="000000"/>
                <w:sz w:val="24"/>
                <w:szCs w:val="24"/>
              </w:rPr>
              <w:t xml:space="preserve">«Остров сокровищ», «Чёрная стрела» </w:t>
            </w:r>
          </w:p>
        </w:tc>
      </w:tr>
      <w:tr w:rsidR="00836274" w:rsidRPr="00E51F72">
        <w:trPr>
          <w:trHeight w:val="144"/>
        </w:trPr>
        <w:tc>
          <w:tcPr>
            <w:tcW w:w="1062"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8.5</w:t>
            </w:r>
          </w:p>
        </w:tc>
        <w:tc>
          <w:tcPr>
            <w:tcW w:w="13457"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836274" w:rsidRPr="00183F49" w:rsidRDefault="00836274">
      <w:pPr>
        <w:spacing w:after="0"/>
        <w:ind w:left="120"/>
        <w:rPr>
          <w:rFonts w:ascii="Times New Roman" w:hAnsi="Times New Roman" w:cs="Times New Roman"/>
          <w:sz w:val="24"/>
          <w:szCs w:val="24"/>
          <w:lang w:val="ru-RU"/>
        </w:rPr>
      </w:pPr>
    </w:p>
    <w:p w:rsidR="00836274" w:rsidRPr="00183F49" w:rsidRDefault="00183F49">
      <w:pPr>
        <w:spacing w:before="199" w:after="199"/>
        <w:ind w:left="120"/>
        <w:rPr>
          <w:rFonts w:ascii="Times New Roman" w:hAnsi="Times New Roman" w:cs="Times New Roman"/>
          <w:sz w:val="24"/>
          <w:szCs w:val="24"/>
        </w:rPr>
      </w:pPr>
      <w:r w:rsidRPr="00183F49">
        <w:rPr>
          <w:rFonts w:ascii="Times New Roman" w:hAnsi="Times New Roman" w:cs="Times New Roman"/>
          <w:b/>
          <w:color w:val="000000"/>
          <w:sz w:val="24"/>
          <w:szCs w:val="24"/>
        </w:rPr>
        <w:t>6 КЛАСС</w:t>
      </w:r>
    </w:p>
    <w:p w:rsidR="00836274" w:rsidRPr="00183F49" w:rsidRDefault="00836274">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13564"/>
      </w:tblGrid>
      <w:tr w:rsidR="00836274" w:rsidRPr="00183F49">
        <w:trPr>
          <w:trHeight w:val="144"/>
        </w:trPr>
        <w:tc>
          <w:tcPr>
            <w:tcW w:w="667"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836274" w:rsidRPr="00183F49" w:rsidRDefault="00183F49">
            <w:pPr>
              <w:spacing w:after="0"/>
              <w:ind w:left="135"/>
              <w:rPr>
                <w:rFonts w:ascii="Times New Roman" w:hAnsi="Times New Roman" w:cs="Times New Roman"/>
                <w:sz w:val="24"/>
                <w:szCs w:val="24"/>
              </w:rPr>
            </w:pPr>
            <w:r w:rsidRPr="00183F49">
              <w:rPr>
                <w:rFonts w:ascii="Times New Roman" w:hAnsi="Times New Roman" w:cs="Times New Roman"/>
                <w:b/>
                <w:color w:val="000000"/>
                <w:sz w:val="24"/>
                <w:szCs w:val="24"/>
              </w:rPr>
              <w:t xml:space="preserve"> Проверяемый элемент содержания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Античная литература</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1.1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Гомер. Поэмы. «Илиада», «Одиссея» (фрагменты)</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Фольклор</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Русские былины (не менее двух). Например, «Илья Муромец и Соловей-разбойник», «Садко»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2.2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183F49">
              <w:rPr>
                <w:rFonts w:ascii="Times New Roman" w:hAnsi="Times New Roman" w:cs="Times New Roman"/>
                <w:color w:val="000000"/>
                <w:sz w:val="24"/>
                <w:szCs w:val="24"/>
              </w:rPr>
              <w:t xml:space="preserve">«Песнь о Роланде» (фрагменты), «Песнь о Нибелунгах» (фрагменты)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3</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Древнерусская литература</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3.1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первой половины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в.</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А.С. Пушкин. Роман «Дубровский»</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4.3</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М.Ю. Лермонтов. Стихотворения (не менее трёх). Например, «Три пальмы», «Листок», «Утёс»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4.4</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lang w:val="ru-RU"/>
              </w:rPr>
              <w:t xml:space="preserve">А.В. Кольцов. Стихотворения (не менее двух). </w:t>
            </w:r>
            <w:r w:rsidRPr="00183F49">
              <w:rPr>
                <w:rFonts w:ascii="Times New Roman" w:hAnsi="Times New Roman" w:cs="Times New Roman"/>
                <w:color w:val="000000"/>
                <w:sz w:val="24"/>
                <w:szCs w:val="24"/>
              </w:rPr>
              <w:t xml:space="preserve">Например, «Косарь», «Соловей»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второй половины </w:t>
            </w:r>
            <w:r w:rsidRPr="00183F49">
              <w:rPr>
                <w:rFonts w:ascii="Times New Roman" w:hAnsi="Times New Roman" w:cs="Times New Roman"/>
                <w:color w:val="000000"/>
                <w:sz w:val="24"/>
                <w:szCs w:val="24"/>
              </w:rPr>
              <w:t>XIX</w:t>
            </w:r>
            <w:r w:rsidRPr="00183F49">
              <w:rPr>
                <w:rFonts w:ascii="Times New Roman" w:hAnsi="Times New Roman" w:cs="Times New Roman"/>
                <w:color w:val="000000"/>
                <w:sz w:val="24"/>
                <w:szCs w:val="24"/>
                <w:lang w:val="ru-RU"/>
              </w:rPr>
              <w:t xml:space="preserve"> в.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5.3</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И.С. Тургенев. Рассказ «Бежин луг»</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5.4</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Н.С. Лесков. Сказ «Левша»</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5.5</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Л.Н. Толстой. Повесть «Детство» (главы)</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5.6</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5.7</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А.И. Куприн. Рассказ «Чудесный доктор»</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Литература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вв.</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отечественных поэтов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lastRenderedPageBreak/>
              <w:t>6.3</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Проза отечественных писателей конца </w:t>
            </w:r>
            <w:r w:rsidRPr="00183F49">
              <w:rPr>
                <w:rFonts w:ascii="Times New Roman" w:hAnsi="Times New Roman" w:cs="Times New Roman"/>
                <w:color w:val="000000"/>
                <w:sz w:val="24"/>
                <w:szCs w:val="24"/>
              </w:rPr>
              <w:t>XX</w:t>
            </w:r>
            <w:r w:rsidRPr="00183F49">
              <w:rPr>
                <w:rFonts w:ascii="Times New Roman" w:hAnsi="Times New Roman" w:cs="Times New Roman"/>
                <w:color w:val="000000"/>
                <w:sz w:val="24"/>
                <w:szCs w:val="24"/>
                <w:lang w:val="ru-RU"/>
              </w:rPr>
              <w:t xml:space="preserve"> – начала </w:t>
            </w:r>
            <w:r w:rsidRPr="00183F49">
              <w:rPr>
                <w:rFonts w:ascii="Times New Roman" w:hAnsi="Times New Roman" w:cs="Times New Roman"/>
                <w:color w:val="000000"/>
                <w:sz w:val="24"/>
                <w:szCs w:val="24"/>
              </w:rPr>
              <w:t>XXI</w:t>
            </w:r>
            <w:r w:rsidRPr="00183F49">
              <w:rPr>
                <w:rFonts w:ascii="Times New Roman" w:hAnsi="Times New Roman" w:cs="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6.4</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В.Г. Распутин. Рассказ «Уроки французского»</w:t>
            </w:r>
          </w:p>
        </w:tc>
      </w:tr>
      <w:tr w:rsidR="00836274" w:rsidRPr="00E51F72">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6.5</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36274" w:rsidRPr="00310BB0">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6.6</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Литература народов Российской Федерации</w:t>
            </w:r>
          </w:p>
        </w:tc>
      </w:tr>
      <w:tr w:rsidR="00836274" w:rsidRPr="00310BB0">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7.1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36274" w:rsidRPr="00183F49">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rPr>
            </w:pPr>
            <w:r w:rsidRPr="00183F49">
              <w:rPr>
                <w:rFonts w:ascii="Times New Roman" w:hAnsi="Times New Roman" w:cs="Times New Roman"/>
                <w:color w:val="000000"/>
                <w:sz w:val="24"/>
                <w:szCs w:val="24"/>
              </w:rPr>
              <w:t>Зарубежная литература</w:t>
            </w:r>
          </w:p>
        </w:tc>
      </w:tr>
      <w:tr w:rsidR="00836274" w:rsidRPr="00310BB0">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8.1</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 Дефо «Робинзон Крузо» (главы по выбору)</w:t>
            </w:r>
          </w:p>
        </w:tc>
      </w:tr>
      <w:tr w:rsidR="00836274" w:rsidRPr="00310BB0">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8.2</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Дж. Свифт «Путешествия Гулливера» (главы по выбору)</w:t>
            </w:r>
          </w:p>
        </w:tc>
      </w:tr>
      <w:tr w:rsidR="00836274" w:rsidRPr="00310BB0">
        <w:trPr>
          <w:trHeight w:val="144"/>
        </w:trPr>
        <w:tc>
          <w:tcPr>
            <w:tcW w:w="667" w:type="dxa"/>
            <w:tcMar>
              <w:top w:w="50" w:type="dxa"/>
              <w:left w:w="100" w:type="dxa"/>
            </w:tcMar>
            <w:vAlign w:val="center"/>
          </w:tcPr>
          <w:p w:rsidR="00836274" w:rsidRPr="00183F49" w:rsidRDefault="00183F49">
            <w:pPr>
              <w:spacing w:after="0" w:line="336" w:lineRule="auto"/>
              <w:ind w:left="228"/>
              <w:jc w:val="center"/>
              <w:rPr>
                <w:rFonts w:ascii="Times New Roman" w:hAnsi="Times New Roman" w:cs="Times New Roman"/>
                <w:sz w:val="24"/>
                <w:szCs w:val="24"/>
              </w:rPr>
            </w:pPr>
            <w:r w:rsidRPr="00183F49">
              <w:rPr>
                <w:rFonts w:ascii="Times New Roman" w:hAnsi="Times New Roman" w:cs="Times New Roman"/>
                <w:color w:val="000000"/>
                <w:sz w:val="24"/>
                <w:szCs w:val="24"/>
              </w:rPr>
              <w:t>8.3</w:t>
            </w:r>
          </w:p>
        </w:tc>
        <w:tc>
          <w:tcPr>
            <w:tcW w:w="13799" w:type="dxa"/>
            <w:tcMar>
              <w:top w:w="50" w:type="dxa"/>
              <w:left w:w="100" w:type="dxa"/>
            </w:tcMar>
            <w:vAlign w:val="center"/>
          </w:tcPr>
          <w:p w:rsidR="00836274" w:rsidRPr="00183F49" w:rsidRDefault="00183F49">
            <w:pPr>
              <w:spacing w:after="0" w:line="336" w:lineRule="auto"/>
              <w:ind w:left="228"/>
              <w:jc w:val="both"/>
              <w:rPr>
                <w:rFonts w:ascii="Times New Roman" w:hAnsi="Times New Roman" w:cs="Times New Roman"/>
                <w:sz w:val="24"/>
                <w:szCs w:val="24"/>
                <w:lang w:val="ru-RU"/>
              </w:rPr>
            </w:pPr>
            <w:r w:rsidRPr="00183F49">
              <w:rPr>
                <w:rFonts w:ascii="Times New Roman" w:hAnsi="Times New Roman" w:cs="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bookmarkEnd w:id="43"/>
    </w:tbl>
    <w:p w:rsidR="00310BB0" w:rsidRDefault="00310BB0">
      <w:pPr>
        <w:spacing w:after="0"/>
        <w:ind w:left="120"/>
        <w:rPr>
          <w:rFonts w:ascii="Times New Roman" w:hAnsi="Times New Roman" w:cs="Times New Roman"/>
          <w:sz w:val="24"/>
          <w:szCs w:val="24"/>
          <w:lang w:val="ru-RU"/>
        </w:rPr>
      </w:pPr>
    </w:p>
    <w:p w:rsidR="00310BB0" w:rsidRDefault="00310BB0">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836274" w:rsidRPr="00183F49" w:rsidRDefault="00310BB0">
      <w:pPr>
        <w:spacing w:after="0"/>
        <w:ind w:left="120"/>
        <w:rPr>
          <w:rFonts w:ascii="Times New Roman" w:hAnsi="Times New Roman" w:cs="Times New Roman"/>
          <w:sz w:val="24"/>
          <w:szCs w:val="24"/>
          <w:lang w:val="ru-RU"/>
        </w:rPr>
      </w:pPr>
      <w:bookmarkStart w:id="44" w:name="_GoBack"/>
      <w:r>
        <w:rPr>
          <w:rFonts w:ascii="Times New Roman" w:hAnsi="Times New Roman" w:cs="Times New Roman"/>
          <w:noProof/>
          <w:sz w:val="24"/>
          <w:szCs w:val="24"/>
          <w:lang w:val="ru-RU" w:eastAsia="ru-RU"/>
        </w:rPr>
        <w:lastRenderedPageBreak/>
        <w:drawing>
          <wp:anchor distT="0" distB="0" distL="114300" distR="114300" simplePos="0" relativeHeight="251659264" behindDoc="0" locked="0" layoutInCell="1" allowOverlap="1">
            <wp:simplePos x="0" y="0"/>
            <wp:positionH relativeFrom="margin">
              <wp:posOffset>1336040</wp:posOffset>
            </wp:positionH>
            <wp:positionV relativeFrom="margin">
              <wp:posOffset>-1231900</wp:posOffset>
            </wp:positionV>
            <wp:extent cx="6229985" cy="8976995"/>
            <wp:effectExtent l="1371600" t="0" r="135191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9-15 at 10.28.07 (1).jpeg"/>
                    <pic:cNvPicPr/>
                  </pic:nvPicPr>
                  <pic:blipFill>
                    <a:blip r:embed="rId218">
                      <a:extLst>
                        <a:ext uri="{28A0092B-C50C-407E-A947-70E740481C1C}">
                          <a14:useLocalDpi xmlns:a14="http://schemas.microsoft.com/office/drawing/2010/main" val="0"/>
                        </a:ext>
                      </a:extLst>
                    </a:blip>
                    <a:stretch>
                      <a:fillRect/>
                    </a:stretch>
                  </pic:blipFill>
                  <pic:spPr>
                    <a:xfrm rot="16200000">
                      <a:off x="0" y="0"/>
                      <a:ext cx="6229985" cy="8976995"/>
                    </a:xfrm>
                    <a:prstGeom prst="rect">
                      <a:avLst/>
                    </a:prstGeom>
                  </pic:spPr>
                </pic:pic>
              </a:graphicData>
            </a:graphic>
            <wp14:sizeRelH relativeFrom="margin">
              <wp14:pctWidth>0</wp14:pctWidth>
            </wp14:sizeRelH>
            <wp14:sizeRelV relativeFrom="margin">
              <wp14:pctHeight>0</wp14:pctHeight>
            </wp14:sizeRelV>
          </wp:anchor>
        </w:drawing>
      </w:r>
      <w:bookmarkEnd w:id="44"/>
    </w:p>
    <w:sectPr w:rsidR="00836274" w:rsidRPr="00183F49" w:rsidSect="00247EC3">
      <w:pgSz w:w="16383" w:h="11906" w:orient="landscape"/>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E29" w:rsidRDefault="00B44E29" w:rsidP="00F27DBD">
      <w:pPr>
        <w:spacing w:after="0" w:line="240" w:lineRule="auto"/>
      </w:pPr>
      <w:r>
        <w:separator/>
      </w:r>
    </w:p>
  </w:endnote>
  <w:endnote w:type="continuationSeparator" w:id="0">
    <w:p w:rsidR="00B44E29" w:rsidRDefault="00B44E29" w:rsidP="00F2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E29" w:rsidRDefault="00B44E29" w:rsidP="00F27DBD">
      <w:pPr>
        <w:spacing w:after="0" w:line="240" w:lineRule="auto"/>
      </w:pPr>
      <w:r>
        <w:separator/>
      </w:r>
    </w:p>
  </w:footnote>
  <w:footnote w:type="continuationSeparator" w:id="0">
    <w:p w:rsidR="00B44E29" w:rsidRDefault="00B44E29" w:rsidP="00F27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7E0C"/>
    <w:multiLevelType w:val="multilevel"/>
    <w:tmpl w:val="D0F26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E022A"/>
    <w:multiLevelType w:val="multilevel"/>
    <w:tmpl w:val="5906D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DE5060"/>
    <w:multiLevelType w:val="multilevel"/>
    <w:tmpl w:val="57862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67F07"/>
    <w:multiLevelType w:val="multilevel"/>
    <w:tmpl w:val="E3C6D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F05CD"/>
    <w:multiLevelType w:val="multilevel"/>
    <w:tmpl w:val="523E6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F31A2C"/>
    <w:multiLevelType w:val="multilevel"/>
    <w:tmpl w:val="A5043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B87BF8"/>
    <w:multiLevelType w:val="multilevel"/>
    <w:tmpl w:val="7C229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AC0114"/>
    <w:multiLevelType w:val="multilevel"/>
    <w:tmpl w:val="0EE84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AA1861"/>
    <w:multiLevelType w:val="multilevel"/>
    <w:tmpl w:val="F872B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746743"/>
    <w:multiLevelType w:val="multilevel"/>
    <w:tmpl w:val="8B6C3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6651BB"/>
    <w:multiLevelType w:val="multilevel"/>
    <w:tmpl w:val="804A1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335938"/>
    <w:multiLevelType w:val="multilevel"/>
    <w:tmpl w:val="EEA84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F120F5"/>
    <w:multiLevelType w:val="multilevel"/>
    <w:tmpl w:val="07A21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E34BAF"/>
    <w:multiLevelType w:val="multilevel"/>
    <w:tmpl w:val="7EBA2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962C78"/>
    <w:multiLevelType w:val="multilevel"/>
    <w:tmpl w:val="72FCA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E549A8"/>
    <w:multiLevelType w:val="multilevel"/>
    <w:tmpl w:val="FFD8B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BE27C0"/>
    <w:multiLevelType w:val="multilevel"/>
    <w:tmpl w:val="568A6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1470A6"/>
    <w:multiLevelType w:val="multilevel"/>
    <w:tmpl w:val="CC1CF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DB212F"/>
    <w:multiLevelType w:val="multilevel"/>
    <w:tmpl w:val="64B4C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F17083"/>
    <w:multiLevelType w:val="multilevel"/>
    <w:tmpl w:val="4B6A8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76279E"/>
    <w:multiLevelType w:val="multilevel"/>
    <w:tmpl w:val="20A47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5A76B3"/>
    <w:multiLevelType w:val="multilevel"/>
    <w:tmpl w:val="F99EC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FA42A42"/>
    <w:multiLevelType w:val="multilevel"/>
    <w:tmpl w:val="AE629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16"/>
  </w:num>
  <w:num w:numId="4">
    <w:abstractNumId w:val="22"/>
  </w:num>
  <w:num w:numId="5">
    <w:abstractNumId w:val="11"/>
  </w:num>
  <w:num w:numId="6">
    <w:abstractNumId w:val="10"/>
  </w:num>
  <w:num w:numId="7">
    <w:abstractNumId w:val="18"/>
  </w:num>
  <w:num w:numId="8">
    <w:abstractNumId w:val="5"/>
  </w:num>
  <w:num w:numId="9">
    <w:abstractNumId w:val="4"/>
  </w:num>
  <w:num w:numId="10">
    <w:abstractNumId w:val="14"/>
  </w:num>
  <w:num w:numId="11">
    <w:abstractNumId w:val="19"/>
  </w:num>
  <w:num w:numId="12">
    <w:abstractNumId w:val="12"/>
  </w:num>
  <w:num w:numId="13">
    <w:abstractNumId w:val="17"/>
  </w:num>
  <w:num w:numId="14">
    <w:abstractNumId w:val="8"/>
  </w:num>
  <w:num w:numId="15">
    <w:abstractNumId w:val="7"/>
  </w:num>
  <w:num w:numId="16">
    <w:abstractNumId w:val="21"/>
  </w:num>
  <w:num w:numId="17">
    <w:abstractNumId w:val="6"/>
  </w:num>
  <w:num w:numId="18">
    <w:abstractNumId w:val="15"/>
  </w:num>
  <w:num w:numId="19">
    <w:abstractNumId w:val="20"/>
  </w:num>
  <w:num w:numId="20">
    <w:abstractNumId w:val="0"/>
  </w:num>
  <w:num w:numId="21">
    <w:abstractNumId w:val="3"/>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36274"/>
    <w:rsid w:val="000818DB"/>
    <w:rsid w:val="00183F49"/>
    <w:rsid w:val="001F01A3"/>
    <w:rsid w:val="00247EC3"/>
    <w:rsid w:val="00310BB0"/>
    <w:rsid w:val="003B6156"/>
    <w:rsid w:val="00436CB6"/>
    <w:rsid w:val="005D3058"/>
    <w:rsid w:val="006A3AB0"/>
    <w:rsid w:val="007B0DEA"/>
    <w:rsid w:val="00836274"/>
    <w:rsid w:val="008A7CEE"/>
    <w:rsid w:val="00936DBA"/>
    <w:rsid w:val="00AC420F"/>
    <w:rsid w:val="00B44E29"/>
    <w:rsid w:val="00B95CDA"/>
    <w:rsid w:val="00C17E5B"/>
    <w:rsid w:val="00D57A42"/>
    <w:rsid w:val="00E43C9B"/>
    <w:rsid w:val="00E51F72"/>
    <w:rsid w:val="00E87EC3"/>
    <w:rsid w:val="00EB6786"/>
    <w:rsid w:val="00EC66E2"/>
    <w:rsid w:val="00EE7C0D"/>
    <w:rsid w:val="00F27DBD"/>
    <w:rsid w:val="00F84D29"/>
    <w:rsid w:val="00FB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CAD2A"/>
  <w15:docId w15:val="{70209840-0F2D-4AC6-9F04-37548E3D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27DB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27DBD"/>
  </w:style>
  <w:style w:type="paragraph" w:styleId="af0">
    <w:name w:val="Balloon Text"/>
    <w:basedOn w:val="a"/>
    <w:link w:val="af1"/>
    <w:uiPriority w:val="99"/>
    <w:semiHidden/>
    <w:unhideWhenUsed/>
    <w:rsid w:val="00936DB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36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20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9d48"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542e" TargetMode="External"/><Relationship Id="rId84" Type="http://schemas.openxmlformats.org/officeDocument/2006/relationships/hyperlink" Target="https://m.edsoo.ru/8a1970fc" TargetMode="External"/><Relationship Id="rId138" Type="http://schemas.openxmlformats.org/officeDocument/2006/relationships/hyperlink" Target="https://m.edsoo.ru/8bc28d3a" TargetMode="External"/><Relationship Id="rId159" Type="http://schemas.openxmlformats.org/officeDocument/2006/relationships/hyperlink" Target="https://m.edsoo.ru/8bc2c4e4" TargetMode="External"/><Relationship Id="rId170" Type="http://schemas.openxmlformats.org/officeDocument/2006/relationships/hyperlink" Target="https://m.edsoo.ru/8bc2d420" TargetMode="External"/><Relationship Id="rId191" Type="http://schemas.openxmlformats.org/officeDocument/2006/relationships/hyperlink" Target="https://m.edsoo.ru/8bc2f54a" TargetMode="External"/><Relationship Id="rId205" Type="http://schemas.openxmlformats.org/officeDocument/2006/relationships/hyperlink" Target="https://m.edsoo.ru/8bc30cf6" TargetMode="External"/><Relationship Id="rId107" Type="http://schemas.openxmlformats.org/officeDocument/2006/relationships/hyperlink" Target="https://m.edsoo.ru/8a198ea2"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8a19629c" TargetMode="External"/><Relationship Id="rId128" Type="http://schemas.openxmlformats.org/officeDocument/2006/relationships/hyperlink" Target="https://m.edsoo.ru/8bc27c82" TargetMode="External"/><Relationship Id="rId149" Type="http://schemas.openxmlformats.org/officeDocument/2006/relationships/hyperlink" Target="https://m.edsoo.ru/8bc2aee6" TargetMode="External"/><Relationship Id="rId5" Type="http://schemas.openxmlformats.org/officeDocument/2006/relationships/webSettings" Target="webSettings.xml"/><Relationship Id="rId95" Type="http://schemas.openxmlformats.org/officeDocument/2006/relationships/hyperlink" Target="https://m.edsoo.ru/8a198128" TargetMode="External"/><Relationship Id="rId160" Type="http://schemas.openxmlformats.org/officeDocument/2006/relationships/hyperlink" Target="https://m.edsoo.ru/8bc2c61a" TargetMode="External"/><Relationship Id="rId181" Type="http://schemas.openxmlformats.org/officeDocument/2006/relationships/hyperlink" Target="https://m.edsoo.ru/8bc2e3ac" TargetMode="External"/><Relationship Id="rId216" Type="http://schemas.openxmlformats.org/officeDocument/2006/relationships/hyperlink" Target="https://m.edsoo.ru/8bc32e66"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542e" TargetMode="External"/><Relationship Id="rId118" Type="http://schemas.openxmlformats.org/officeDocument/2006/relationships/hyperlink" Target="https://m.edsoo.ru/8a199e60" TargetMode="External"/><Relationship Id="rId139" Type="http://schemas.openxmlformats.org/officeDocument/2006/relationships/hyperlink" Target="https://m.edsoo.ru/8bc28f4c" TargetMode="External"/><Relationship Id="rId85" Type="http://schemas.openxmlformats.org/officeDocument/2006/relationships/hyperlink" Target="https://m.edsoo.ru/8a19720a" TargetMode="External"/><Relationship Id="rId150" Type="http://schemas.openxmlformats.org/officeDocument/2006/relationships/hyperlink" Target="https://m.edsoo.ru/8bc2b06c" TargetMode="External"/><Relationship Id="rId171" Type="http://schemas.openxmlformats.org/officeDocument/2006/relationships/hyperlink" Target="https://m.edsoo.ru/8bc2d538" TargetMode="External"/><Relationship Id="rId192" Type="http://schemas.openxmlformats.org/officeDocument/2006/relationships/hyperlink" Target="https://m.edsoo.ru/8bc2f6ee" TargetMode="External"/><Relationship Id="rId206" Type="http://schemas.openxmlformats.org/officeDocument/2006/relationships/hyperlink" Target="https://m.edsoo.ru/8bc30f1c"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914a" TargetMode="External"/><Relationship Id="rId129" Type="http://schemas.openxmlformats.org/officeDocument/2006/relationships/hyperlink" Target="https://m.edsoo.ru/8bc27da4" TargetMode="External"/><Relationship Id="rId54" Type="http://schemas.openxmlformats.org/officeDocument/2006/relationships/hyperlink" Target="https://m.edsoo.ru/7f41542e" TargetMode="External"/><Relationship Id="rId75" Type="http://schemas.openxmlformats.org/officeDocument/2006/relationships/hyperlink" Target="https://m.edsoo.ru/8a196418" TargetMode="External"/><Relationship Id="rId96" Type="http://schemas.openxmlformats.org/officeDocument/2006/relationships/hyperlink" Target="https://m.edsoo.ru/8a198268" TargetMode="External"/><Relationship Id="rId140" Type="http://schemas.openxmlformats.org/officeDocument/2006/relationships/hyperlink" Target="https://m.edsoo.ru/8bc2a3a6" TargetMode="External"/><Relationship Id="rId161" Type="http://schemas.openxmlformats.org/officeDocument/2006/relationships/hyperlink" Target="https://m.edsoo.ru/8bc2c732" TargetMode="External"/><Relationship Id="rId182" Type="http://schemas.openxmlformats.org/officeDocument/2006/relationships/hyperlink" Target="https://m.edsoo.ru/8bc2e5d2" TargetMode="External"/><Relationship Id="rId217" Type="http://schemas.openxmlformats.org/officeDocument/2006/relationships/hyperlink" Target="https://m.edsoo.ru/8bc3358c" TargetMode="External"/><Relationship Id="rId6" Type="http://schemas.openxmlformats.org/officeDocument/2006/relationships/footnotes" Target="footnotes.xml"/><Relationship Id="rId23" Type="http://schemas.openxmlformats.org/officeDocument/2006/relationships/hyperlink" Target="https://m.edsoo.ru/7f413e80" TargetMode="External"/><Relationship Id="rId119" Type="http://schemas.openxmlformats.org/officeDocument/2006/relationships/hyperlink" Target="https://m.edsoo.ru/8bc29050" TargetMode="External"/><Relationship Id="rId44" Type="http://schemas.openxmlformats.org/officeDocument/2006/relationships/hyperlink" Target="https://m.edsoo.ru/7f41542e" TargetMode="External"/><Relationship Id="rId65" Type="http://schemas.openxmlformats.org/officeDocument/2006/relationships/hyperlink" Target="https://m.edsoo.ru/8a19572a" TargetMode="External"/><Relationship Id="rId86" Type="http://schemas.openxmlformats.org/officeDocument/2006/relationships/hyperlink" Target="https://m.edsoo.ru/8a197354" TargetMode="External"/><Relationship Id="rId130" Type="http://schemas.openxmlformats.org/officeDocument/2006/relationships/hyperlink" Target="https://m.edsoo.ru/8bc27f98" TargetMode="External"/><Relationship Id="rId151" Type="http://schemas.openxmlformats.org/officeDocument/2006/relationships/hyperlink" Target="https://m.edsoo.ru/8bc2b1fc" TargetMode="External"/><Relationship Id="rId172" Type="http://schemas.openxmlformats.org/officeDocument/2006/relationships/hyperlink" Target="https://m.edsoo.ru/8bc2d6dc" TargetMode="External"/><Relationship Id="rId193" Type="http://schemas.openxmlformats.org/officeDocument/2006/relationships/hyperlink" Target="https://m.edsoo.ru/8bc2f824" TargetMode="External"/><Relationship Id="rId207" Type="http://schemas.openxmlformats.org/officeDocument/2006/relationships/hyperlink" Target="https://m.edsoo.ru/8bc310de" TargetMode="External"/><Relationship Id="rId13" Type="http://schemas.openxmlformats.org/officeDocument/2006/relationships/hyperlink" Target="https://m.edsoo.ru/7f413e80" TargetMode="External"/><Relationship Id="rId109" Type="http://schemas.openxmlformats.org/officeDocument/2006/relationships/hyperlink" Target="https://m.edsoo.ru/8a199258"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8a19658a" TargetMode="External"/><Relationship Id="rId97" Type="http://schemas.openxmlformats.org/officeDocument/2006/relationships/hyperlink" Target="https://m.edsoo.ru/8a198754" TargetMode="External"/><Relationship Id="rId120" Type="http://schemas.openxmlformats.org/officeDocument/2006/relationships/hyperlink" Target="https://m.edsoo.ru/8bc29154" TargetMode="External"/><Relationship Id="rId141" Type="http://schemas.openxmlformats.org/officeDocument/2006/relationships/hyperlink" Target="https://m.edsoo.ru/8bc29fd2" TargetMode="External"/><Relationship Id="rId7" Type="http://schemas.openxmlformats.org/officeDocument/2006/relationships/endnotes" Target="endnotes.xml"/><Relationship Id="rId162" Type="http://schemas.openxmlformats.org/officeDocument/2006/relationships/hyperlink" Target="https://m.edsoo.ru/8bc2c84a" TargetMode="External"/><Relationship Id="rId183" Type="http://schemas.openxmlformats.org/officeDocument/2006/relationships/hyperlink" Target="https://m.edsoo.ru/8bc2e4ba" TargetMode="External"/><Relationship Id="rId218" Type="http://schemas.openxmlformats.org/officeDocument/2006/relationships/image" Target="media/image2.jpeg"/><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8a195838" TargetMode="External"/><Relationship Id="rId87" Type="http://schemas.openxmlformats.org/officeDocument/2006/relationships/hyperlink" Target="https://m.edsoo.ru/8a1974e4" TargetMode="External"/><Relationship Id="rId110" Type="http://schemas.openxmlformats.org/officeDocument/2006/relationships/hyperlink" Target="https://m.edsoo.ru/8a199366" TargetMode="External"/><Relationship Id="rId131" Type="http://schemas.openxmlformats.org/officeDocument/2006/relationships/hyperlink" Target="https://m.edsoo.ru/8bc28146" TargetMode="External"/><Relationship Id="rId152" Type="http://schemas.openxmlformats.org/officeDocument/2006/relationships/hyperlink" Target="https://m.edsoo.ru/8bc2b3be" TargetMode="External"/><Relationship Id="rId173" Type="http://schemas.openxmlformats.org/officeDocument/2006/relationships/hyperlink" Target="https://m.edsoo.ru/8bc2d7e0" TargetMode="External"/><Relationship Id="rId194" Type="http://schemas.openxmlformats.org/officeDocument/2006/relationships/hyperlink" Target="https://m.edsoo.ru/8bc2f932" TargetMode="External"/><Relationship Id="rId208" Type="http://schemas.openxmlformats.org/officeDocument/2006/relationships/hyperlink" Target="https://m.edsoo.ru/8bc3132c"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8a19671a" TargetMode="External"/><Relationship Id="rId100" Type="http://schemas.openxmlformats.org/officeDocument/2006/relationships/hyperlink" Target="https://m.edsoo.ru/8a198aba" TargetMode="External"/><Relationship Id="rId105" Type="http://schemas.openxmlformats.org/officeDocument/2006/relationships/hyperlink" Target="https://m.edsoo.ru/8a198d80" TargetMode="External"/><Relationship Id="rId126" Type="http://schemas.openxmlformats.org/officeDocument/2006/relationships/hyperlink" Target="https://m.edsoo.ru/8bc28574" TargetMode="External"/><Relationship Id="rId147" Type="http://schemas.openxmlformats.org/officeDocument/2006/relationships/hyperlink" Target="https://m.edsoo.ru/8bc2abbc" TargetMode="External"/><Relationship Id="rId168" Type="http://schemas.openxmlformats.org/officeDocument/2006/relationships/hyperlink" Target="https://m.edsoo.ru/8bc2d1be" TargetMode="External"/><Relationship Id="rId8" Type="http://schemas.openxmlformats.org/officeDocument/2006/relationships/image" Target="media/image1.jpeg"/><Relationship Id="rId51" Type="http://schemas.openxmlformats.org/officeDocument/2006/relationships/hyperlink" Target="https://m.edsoo.ru/7f41542e" TargetMode="External"/><Relationship Id="rId72" Type="http://schemas.openxmlformats.org/officeDocument/2006/relationships/hyperlink" Target="https://m.edsoo.ru/8a196062" TargetMode="External"/><Relationship Id="rId93" Type="http://schemas.openxmlformats.org/officeDocument/2006/relationships/hyperlink" Target="https://m.edsoo.ru/8a197e58" TargetMode="External"/><Relationship Id="rId98" Type="http://schemas.openxmlformats.org/officeDocument/2006/relationships/hyperlink" Target="https://m.edsoo.ru/8a198876" TargetMode="External"/><Relationship Id="rId121" Type="http://schemas.openxmlformats.org/officeDocument/2006/relationships/hyperlink" Target="https://m.edsoo.ru/8bc2662a" TargetMode="External"/><Relationship Id="rId142" Type="http://schemas.openxmlformats.org/officeDocument/2006/relationships/hyperlink" Target="https://m.edsoo.ru/8bc2a108" TargetMode="External"/><Relationship Id="rId163" Type="http://schemas.openxmlformats.org/officeDocument/2006/relationships/hyperlink" Target="https://m.edsoo.ru/8bc2c976" TargetMode="External"/><Relationship Id="rId184" Type="http://schemas.openxmlformats.org/officeDocument/2006/relationships/hyperlink" Target="https://m.edsoo.ru/8bc2e6e0" TargetMode="External"/><Relationship Id="rId189" Type="http://schemas.openxmlformats.org/officeDocument/2006/relationships/hyperlink" Target="https://m.edsoo.ru/8bc2edf2"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m.edsoo.ru/8bc32574"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8a195946" TargetMode="External"/><Relationship Id="rId116" Type="http://schemas.openxmlformats.org/officeDocument/2006/relationships/hyperlink" Target="https://m.edsoo.ru/8a199c30" TargetMode="External"/><Relationship Id="rId137" Type="http://schemas.openxmlformats.org/officeDocument/2006/relationships/hyperlink" Target="https://m.edsoo.ru/8bc28e52" TargetMode="External"/><Relationship Id="rId158" Type="http://schemas.openxmlformats.org/officeDocument/2006/relationships/hyperlink" Target="https://m.edsoo.ru/8bc2c354"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8a196fee" TargetMode="External"/><Relationship Id="rId88" Type="http://schemas.openxmlformats.org/officeDocument/2006/relationships/hyperlink" Target="https://m.edsoo.ru/8a197610" TargetMode="External"/><Relationship Id="rId111" Type="http://schemas.openxmlformats.org/officeDocument/2006/relationships/hyperlink" Target="https://m.edsoo.ru/8a19947e" TargetMode="External"/><Relationship Id="rId132" Type="http://schemas.openxmlformats.org/officeDocument/2006/relationships/hyperlink" Target="https://m.edsoo.ru/8bc27926" TargetMode="External"/><Relationship Id="rId153" Type="http://schemas.openxmlformats.org/officeDocument/2006/relationships/hyperlink" Target="https://m.edsoo.ru/8bc2b4e0" TargetMode="External"/><Relationship Id="rId174" Type="http://schemas.openxmlformats.org/officeDocument/2006/relationships/hyperlink" Target="https://m.edsoo.ru/8bc2d920" TargetMode="External"/><Relationship Id="rId179" Type="http://schemas.openxmlformats.org/officeDocument/2006/relationships/hyperlink" Target="https://m.edsoo.ru/8bc2e0c8" TargetMode="External"/><Relationship Id="rId195" Type="http://schemas.openxmlformats.org/officeDocument/2006/relationships/hyperlink" Target="https://m.edsoo.ru/8bc2fa54" TargetMode="External"/><Relationship Id="rId209" Type="http://schemas.openxmlformats.org/officeDocument/2006/relationships/hyperlink" Target="https://m.edsoo.ru/8bc3155c" TargetMode="External"/><Relationship Id="rId190" Type="http://schemas.openxmlformats.org/officeDocument/2006/relationships/hyperlink" Target="https://m.edsoo.ru/8bc2f036" TargetMode="External"/><Relationship Id="rId204" Type="http://schemas.openxmlformats.org/officeDocument/2006/relationships/hyperlink" Target="https://m.edsoo.ru/8bc30620" TargetMode="External"/><Relationship Id="rId220" Type="http://schemas.openxmlformats.org/officeDocument/2006/relationships/theme" Target="theme/theme1.xm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106" Type="http://schemas.openxmlformats.org/officeDocument/2006/relationships/hyperlink" Target="https://m.edsoo.ru/8a199028" TargetMode="External"/><Relationship Id="rId127" Type="http://schemas.openxmlformats.org/officeDocument/2006/relationships/hyperlink" Target="https://m.edsoo.ru/8bc27b6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8a196170" TargetMode="External"/><Relationship Id="rId78" Type="http://schemas.openxmlformats.org/officeDocument/2006/relationships/hyperlink" Target="https://m.edsoo.ru/8a19685a" TargetMode="External"/><Relationship Id="rId94" Type="http://schemas.openxmlformats.org/officeDocument/2006/relationships/hyperlink" Target="https://m.edsoo.ru/8a197fa2" TargetMode="External"/><Relationship Id="rId99" Type="http://schemas.openxmlformats.org/officeDocument/2006/relationships/hyperlink" Target="https://m.edsoo.ru/8a19898e" TargetMode="External"/><Relationship Id="rId101" Type="http://schemas.openxmlformats.org/officeDocument/2006/relationships/hyperlink" Target="https://m.edsoo.ru/8a198c36" TargetMode="External"/><Relationship Id="rId122" Type="http://schemas.openxmlformats.org/officeDocument/2006/relationships/hyperlink" Target="https://m.edsoo.ru/8bc26ba2" TargetMode="External"/><Relationship Id="rId143" Type="http://schemas.openxmlformats.org/officeDocument/2006/relationships/hyperlink" Target="https://m.edsoo.ru/8bc26d78" TargetMode="External"/><Relationship Id="rId148" Type="http://schemas.openxmlformats.org/officeDocument/2006/relationships/hyperlink" Target="https://m.edsoo.ru/8bc2ad6a" TargetMode="External"/><Relationship Id="rId164" Type="http://schemas.openxmlformats.org/officeDocument/2006/relationships/hyperlink" Target="https://m.edsoo.ru/8bc2cba6" TargetMode="External"/><Relationship Id="rId169" Type="http://schemas.openxmlformats.org/officeDocument/2006/relationships/hyperlink" Target="https://m.edsoo.ru/8bc2d2e0" TargetMode="External"/><Relationship Id="rId185" Type="http://schemas.openxmlformats.org/officeDocument/2006/relationships/hyperlink" Target="https://m.edsoo.ru/8bc2e7f8"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80" Type="http://schemas.openxmlformats.org/officeDocument/2006/relationships/hyperlink" Target="https://m.edsoo.ru/8bc2e28a" TargetMode="External"/><Relationship Id="rId210" Type="http://schemas.openxmlformats.org/officeDocument/2006/relationships/hyperlink" Target="https://m.edsoo.ru/8bc316d8" TargetMode="External"/><Relationship Id="rId215" Type="http://schemas.openxmlformats.org/officeDocument/2006/relationships/hyperlink" Target="https://m.edsoo.ru/8bc3270e"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8a195a5e" TargetMode="External"/><Relationship Id="rId89" Type="http://schemas.openxmlformats.org/officeDocument/2006/relationships/hyperlink" Target="https://m.edsoo.ru/8a197728" TargetMode="External"/><Relationship Id="rId112" Type="http://schemas.openxmlformats.org/officeDocument/2006/relationships/hyperlink" Target="https://m.edsoo.ru/8a1995aa" TargetMode="External"/><Relationship Id="rId133" Type="http://schemas.openxmlformats.org/officeDocument/2006/relationships/hyperlink" Target="https://m.edsoo.ru/8bc27a48" TargetMode="External"/><Relationship Id="rId154" Type="http://schemas.openxmlformats.org/officeDocument/2006/relationships/hyperlink" Target="https://m.edsoo.ru/8bc2b706" TargetMode="External"/><Relationship Id="rId175" Type="http://schemas.openxmlformats.org/officeDocument/2006/relationships/hyperlink" Target="https://m.edsoo.ru/8bc2db82" TargetMode="External"/><Relationship Id="rId196" Type="http://schemas.openxmlformats.org/officeDocument/2006/relationships/hyperlink" Target="https://m.edsoo.ru/8bc2fb6c" TargetMode="External"/><Relationship Id="rId200" Type="http://schemas.openxmlformats.org/officeDocument/2006/relationships/hyperlink" Target="https://m.edsoo.ru/8bc3004e" TargetMode="External"/><Relationship Id="rId16" Type="http://schemas.openxmlformats.org/officeDocument/2006/relationships/hyperlink" Target="https://m.edsoo.ru/7f413e80"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8a196a9e" TargetMode="External"/><Relationship Id="rId102" Type="http://schemas.openxmlformats.org/officeDocument/2006/relationships/hyperlink" Target="https://m.edsoo.ru/8a198380" TargetMode="External"/><Relationship Id="rId123" Type="http://schemas.openxmlformats.org/officeDocument/2006/relationships/hyperlink" Target="https://m.edsoo.ru/8bc26918" TargetMode="External"/><Relationship Id="rId144" Type="http://schemas.openxmlformats.org/officeDocument/2006/relationships/hyperlink" Target="https://m.edsoo.ru/8bc26e9a" TargetMode="External"/><Relationship Id="rId90" Type="http://schemas.openxmlformats.org/officeDocument/2006/relationships/hyperlink" Target="https://m.edsoo.ru/8a197840" TargetMode="External"/><Relationship Id="rId165" Type="http://schemas.openxmlformats.org/officeDocument/2006/relationships/hyperlink" Target="https://m.edsoo.ru/8bc2ce58" TargetMode="External"/><Relationship Id="rId186" Type="http://schemas.openxmlformats.org/officeDocument/2006/relationships/hyperlink" Target="https://m.edsoo.ru/8bc2e924" TargetMode="External"/><Relationship Id="rId211" Type="http://schemas.openxmlformats.org/officeDocument/2006/relationships/hyperlink" Target="https://m.edsoo.ru/8bc317f0"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8a195d1a" TargetMode="External"/><Relationship Id="rId113" Type="http://schemas.openxmlformats.org/officeDocument/2006/relationships/hyperlink" Target="https://m.edsoo.ru/8a199820" TargetMode="External"/><Relationship Id="rId134" Type="http://schemas.openxmlformats.org/officeDocument/2006/relationships/hyperlink" Target="https://m.edsoo.ru/8bc288a8" TargetMode="External"/><Relationship Id="rId80" Type="http://schemas.openxmlformats.org/officeDocument/2006/relationships/hyperlink" Target="https://m.edsoo.ru/8a196bfc" TargetMode="External"/><Relationship Id="rId155" Type="http://schemas.openxmlformats.org/officeDocument/2006/relationships/hyperlink" Target="https://m.edsoo.ru/8bc2b81e" TargetMode="External"/><Relationship Id="rId176" Type="http://schemas.openxmlformats.org/officeDocument/2006/relationships/hyperlink" Target="https://m.edsoo.ru/8bc2db82" TargetMode="External"/><Relationship Id="rId197" Type="http://schemas.openxmlformats.org/officeDocument/2006/relationships/hyperlink" Target="https://m.edsoo.ru/8bc2fc8e" TargetMode="External"/><Relationship Id="rId201" Type="http://schemas.openxmlformats.org/officeDocument/2006/relationships/hyperlink" Target="https://m.edsoo.ru/8bc30170"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8498" TargetMode="External"/><Relationship Id="rId124" Type="http://schemas.openxmlformats.org/officeDocument/2006/relationships/hyperlink" Target="https://m.edsoo.ru/8bc26a6c" TargetMode="External"/><Relationship Id="rId70" Type="http://schemas.openxmlformats.org/officeDocument/2006/relationships/hyperlink" Target="https://m.edsoo.ru/8a195c02" TargetMode="External"/><Relationship Id="rId91" Type="http://schemas.openxmlformats.org/officeDocument/2006/relationships/hyperlink" Target="https://m.edsoo.ru/8a197bb0" TargetMode="External"/><Relationship Id="rId145" Type="http://schemas.openxmlformats.org/officeDocument/2006/relationships/hyperlink" Target="https://m.edsoo.ru/8bc2a7e8" TargetMode="External"/><Relationship Id="rId166" Type="http://schemas.openxmlformats.org/officeDocument/2006/relationships/hyperlink" Target="https://m.edsoo.ru/8bc2cf70" TargetMode="External"/><Relationship Id="rId187" Type="http://schemas.openxmlformats.org/officeDocument/2006/relationships/hyperlink" Target="https://m.edsoo.ru/8bc2eb5e" TargetMode="External"/><Relationship Id="rId1" Type="http://schemas.openxmlformats.org/officeDocument/2006/relationships/customXml" Target="../customXml/item1.xml"/><Relationship Id="rId212" Type="http://schemas.openxmlformats.org/officeDocument/2006/relationships/hyperlink" Target="https://m.edsoo.ru/8bc31d9a"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99e2" TargetMode="External"/><Relationship Id="rId60" Type="http://schemas.openxmlformats.org/officeDocument/2006/relationships/hyperlink" Target="https://m.edsoo.ru/7f41542e" TargetMode="External"/><Relationship Id="rId81" Type="http://schemas.openxmlformats.org/officeDocument/2006/relationships/hyperlink" Target="https://m.edsoo.ru/8a196daa" TargetMode="External"/><Relationship Id="rId135" Type="http://schemas.openxmlformats.org/officeDocument/2006/relationships/hyperlink" Target="https://m.edsoo.ru/8bc28b32" TargetMode="External"/><Relationship Id="rId156" Type="http://schemas.openxmlformats.org/officeDocument/2006/relationships/hyperlink" Target="https://m.edsoo.ru/8bc2bb52" TargetMode="External"/><Relationship Id="rId177" Type="http://schemas.openxmlformats.org/officeDocument/2006/relationships/hyperlink" Target="https://m.edsoo.ru/8bc2de7a" TargetMode="External"/><Relationship Id="rId198" Type="http://schemas.openxmlformats.org/officeDocument/2006/relationships/hyperlink" Target="https://m.edsoo.ru/8bc2fda6" TargetMode="External"/><Relationship Id="rId202" Type="http://schemas.openxmlformats.org/officeDocument/2006/relationships/hyperlink" Target="https://m.edsoo.ru/8bc3028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50" Type="http://schemas.openxmlformats.org/officeDocument/2006/relationships/hyperlink" Target="https://m.edsoo.ru/7f41542e" TargetMode="External"/><Relationship Id="rId104" Type="http://schemas.openxmlformats.org/officeDocument/2006/relationships/hyperlink" Target="https://m.edsoo.ru/8a1985ce" TargetMode="External"/><Relationship Id="rId125" Type="http://schemas.openxmlformats.org/officeDocument/2006/relationships/hyperlink" Target="https://m.edsoo.ru/8bc28452" TargetMode="External"/><Relationship Id="rId146" Type="http://schemas.openxmlformats.org/officeDocument/2006/relationships/hyperlink" Target="https://m.edsoo.ru/8bc2aa04" TargetMode="External"/><Relationship Id="rId167" Type="http://schemas.openxmlformats.org/officeDocument/2006/relationships/hyperlink" Target="https://m.edsoo.ru/8bc2d092" TargetMode="External"/><Relationship Id="rId188" Type="http://schemas.openxmlformats.org/officeDocument/2006/relationships/hyperlink" Target="https://m.edsoo.ru/8bc2ec8a" TargetMode="External"/><Relationship Id="rId71" Type="http://schemas.openxmlformats.org/officeDocument/2006/relationships/hyperlink" Target="https://m.edsoo.ru/8a195e28" TargetMode="External"/><Relationship Id="rId92" Type="http://schemas.openxmlformats.org/officeDocument/2006/relationships/hyperlink" Target="https://m.edsoo.ru/8a197d4a" TargetMode="External"/><Relationship Id="rId213" Type="http://schemas.openxmlformats.org/officeDocument/2006/relationships/hyperlink" Target="https://m.edsoo.ru/8bc323b2"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40" Type="http://schemas.openxmlformats.org/officeDocument/2006/relationships/hyperlink" Target="https://m.edsoo.ru/7f41542e" TargetMode="External"/><Relationship Id="rId115" Type="http://schemas.openxmlformats.org/officeDocument/2006/relationships/hyperlink" Target="https://m.edsoo.ru/8a199b04" TargetMode="External"/><Relationship Id="rId136" Type="http://schemas.openxmlformats.org/officeDocument/2006/relationships/hyperlink" Target="https://m.edsoo.ru/8bc28c36" TargetMode="External"/><Relationship Id="rId157" Type="http://schemas.openxmlformats.org/officeDocument/2006/relationships/hyperlink" Target="https://m.edsoo.ru/8bc2c124" TargetMode="External"/><Relationship Id="rId178" Type="http://schemas.openxmlformats.org/officeDocument/2006/relationships/hyperlink" Target="https://m.edsoo.ru/8bc2dfa6" TargetMode="External"/><Relationship Id="rId61" Type="http://schemas.openxmlformats.org/officeDocument/2006/relationships/hyperlink" Target="https://m.edsoo.ru/7f41542e" TargetMode="External"/><Relationship Id="rId82" Type="http://schemas.openxmlformats.org/officeDocument/2006/relationships/hyperlink" Target="https://m.edsoo.ru/8a196ed6" TargetMode="External"/><Relationship Id="rId199" Type="http://schemas.openxmlformats.org/officeDocument/2006/relationships/hyperlink" Target="https://m.edsoo.ru/8bc2fec8" TargetMode="External"/><Relationship Id="rId203" Type="http://schemas.openxmlformats.org/officeDocument/2006/relationships/hyperlink" Target="https://m.edsoo.ru/8bc303aa"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31893-FDAA-43B9-AAC0-5D533E4B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15540</Words>
  <Characters>88584</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cp:lastPrinted>2025-09-02T21:34:00Z</cp:lastPrinted>
  <dcterms:created xsi:type="dcterms:W3CDTF">2025-09-02T17:23:00Z</dcterms:created>
  <dcterms:modified xsi:type="dcterms:W3CDTF">2025-09-15T07:36:00Z</dcterms:modified>
</cp:coreProperties>
</file>